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A0" w:rsidRPr="00E157A0" w:rsidRDefault="00E157A0" w:rsidP="00E157A0">
      <w:pPr>
        <w:tabs>
          <w:tab w:val="left" w:pos="1662"/>
        </w:tabs>
        <w:spacing w:before="89"/>
        <w:ind w:left="1560"/>
        <w:rPr>
          <w:sz w:val="28"/>
        </w:rPr>
      </w:pPr>
      <w:r>
        <w:rPr>
          <w:sz w:val="28"/>
        </w:rPr>
        <w:t xml:space="preserve">4. </w:t>
      </w:r>
      <w:r w:rsidRPr="00E157A0">
        <w:rPr>
          <w:sz w:val="28"/>
        </w:rPr>
        <w:t>Приложение</w:t>
      </w:r>
      <w:r w:rsidRPr="00E157A0">
        <w:rPr>
          <w:spacing w:val="-3"/>
          <w:sz w:val="28"/>
        </w:rPr>
        <w:t xml:space="preserve"> </w:t>
      </w:r>
      <w:r w:rsidRPr="00E157A0">
        <w:rPr>
          <w:sz w:val="28"/>
        </w:rPr>
        <w:t>№</w:t>
      </w:r>
      <w:r w:rsidRPr="00E157A0">
        <w:rPr>
          <w:spacing w:val="-3"/>
          <w:sz w:val="28"/>
        </w:rPr>
        <w:t xml:space="preserve"> </w:t>
      </w:r>
      <w:r w:rsidRPr="00E157A0">
        <w:rPr>
          <w:sz w:val="28"/>
        </w:rPr>
        <w:t>5</w:t>
      </w:r>
      <w:r w:rsidRPr="00E157A0">
        <w:rPr>
          <w:spacing w:val="-3"/>
          <w:sz w:val="28"/>
        </w:rPr>
        <w:t xml:space="preserve"> </w:t>
      </w:r>
      <w:r w:rsidRPr="00E157A0">
        <w:rPr>
          <w:sz w:val="28"/>
        </w:rPr>
        <w:t>изложить</w:t>
      </w:r>
      <w:r w:rsidRPr="00E157A0">
        <w:rPr>
          <w:spacing w:val="-3"/>
          <w:sz w:val="28"/>
        </w:rPr>
        <w:t xml:space="preserve"> </w:t>
      </w:r>
      <w:r w:rsidRPr="00E157A0">
        <w:rPr>
          <w:sz w:val="28"/>
        </w:rPr>
        <w:t>в</w:t>
      </w:r>
      <w:r w:rsidRPr="00E157A0">
        <w:rPr>
          <w:spacing w:val="-3"/>
          <w:sz w:val="28"/>
        </w:rPr>
        <w:t xml:space="preserve"> </w:t>
      </w:r>
      <w:r w:rsidRPr="00E157A0">
        <w:rPr>
          <w:sz w:val="28"/>
        </w:rPr>
        <w:t>редакции:</w:t>
      </w:r>
    </w:p>
    <w:p w:rsidR="00E157A0" w:rsidRDefault="00E157A0" w:rsidP="00E157A0">
      <w:pPr>
        <w:pStyle w:val="a3"/>
        <w:spacing w:before="2"/>
        <w:rPr>
          <w:sz w:val="20"/>
        </w:rPr>
      </w:pPr>
    </w:p>
    <w:p w:rsidR="00E157A0" w:rsidRPr="00E157A0" w:rsidRDefault="00E157A0" w:rsidP="00E157A0">
      <w:pPr>
        <w:spacing w:before="90"/>
        <w:ind w:left="12172" w:right="222"/>
        <w:rPr>
          <w:sz w:val="24"/>
          <w:szCs w:val="24"/>
        </w:rPr>
      </w:pPr>
      <w:r>
        <w:rPr>
          <w:sz w:val="24"/>
        </w:rPr>
        <w:t xml:space="preserve">                                </w:t>
      </w:r>
      <w:r w:rsidRPr="00E157A0">
        <w:rPr>
          <w:sz w:val="24"/>
          <w:szCs w:val="24"/>
        </w:rPr>
        <w:t>Приложение № 5</w:t>
      </w:r>
    </w:p>
    <w:p w:rsidR="00E157A0" w:rsidRPr="0047686F" w:rsidRDefault="00E157A0" w:rsidP="00E157A0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« </w:t>
      </w:r>
      <w:r w:rsidRPr="0047686F">
        <w:rPr>
          <w:sz w:val="24"/>
          <w:szCs w:val="24"/>
        </w:rPr>
        <w:t>Порядку осуществления мониторинга</w:t>
      </w:r>
    </w:p>
    <w:p w:rsidR="00E157A0" w:rsidRPr="0047686F" w:rsidRDefault="00E157A0" w:rsidP="00E157A0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и  оценки качества управления бюджетным  процессом</w:t>
      </w:r>
    </w:p>
    <w:p w:rsidR="00E157A0" w:rsidRPr="0047686F" w:rsidRDefault="00E157A0" w:rsidP="00E157A0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в муниципальных образованиях  сельских поселений</w:t>
      </w:r>
    </w:p>
    <w:p w:rsidR="00E157A0" w:rsidRPr="0047686F" w:rsidRDefault="00E157A0" w:rsidP="00E157A0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Орловского района</w:t>
      </w:r>
      <w:r>
        <w:rPr>
          <w:sz w:val="24"/>
          <w:szCs w:val="24"/>
        </w:rPr>
        <w:t>»</w:t>
      </w:r>
    </w:p>
    <w:p w:rsidR="00E157A0" w:rsidRPr="00E157A0" w:rsidRDefault="00E157A0" w:rsidP="00E157A0">
      <w:pPr>
        <w:pStyle w:val="a3"/>
        <w:rPr>
          <w:sz w:val="24"/>
          <w:szCs w:val="24"/>
        </w:rPr>
      </w:pPr>
    </w:p>
    <w:p w:rsidR="00E157A0" w:rsidRPr="00E157A0" w:rsidRDefault="00E157A0" w:rsidP="00E157A0">
      <w:pPr>
        <w:pStyle w:val="a3"/>
        <w:rPr>
          <w:sz w:val="24"/>
          <w:szCs w:val="24"/>
        </w:rPr>
      </w:pPr>
    </w:p>
    <w:p w:rsidR="00E157A0" w:rsidRPr="00E157A0" w:rsidRDefault="00E157A0" w:rsidP="00E157A0">
      <w:pPr>
        <w:pStyle w:val="a3"/>
        <w:spacing w:before="6"/>
        <w:rPr>
          <w:sz w:val="24"/>
          <w:szCs w:val="24"/>
        </w:rPr>
      </w:pPr>
    </w:p>
    <w:p w:rsidR="00E157A0" w:rsidRPr="00E157A0" w:rsidRDefault="00E157A0" w:rsidP="00E157A0">
      <w:pPr>
        <w:spacing w:before="1"/>
        <w:ind w:left="1182" w:right="1500"/>
        <w:jc w:val="center"/>
        <w:rPr>
          <w:sz w:val="24"/>
          <w:szCs w:val="24"/>
        </w:rPr>
      </w:pPr>
      <w:r w:rsidRPr="00E157A0">
        <w:rPr>
          <w:sz w:val="24"/>
          <w:szCs w:val="24"/>
        </w:rPr>
        <w:t>Сведения</w:t>
      </w:r>
    </w:p>
    <w:p w:rsidR="00E157A0" w:rsidRPr="00E157A0" w:rsidRDefault="00E157A0" w:rsidP="00E157A0">
      <w:pPr>
        <w:tabs>
          <w:tab w:val="left" w:pos="10717"/>
        </w:tabs>
        <w:ind w:left="3951" w:right="4269"/>
        <w:jc w:val="center"/>
        <w:rPr>
          <w:sz w:val="24"/>
          <w:szCs w:val="24"/>
        </w:rPr>
      </w:pPr>
      <w:r w:rsidRPr="00E157A0">
        <w:rPr>
          <w:sz w:val="24"/>
          <w:szCs w:val="24"/>
        </w:rPr>
        <w:t>о соблюдении бюджетного законодательства при осуществлении бюджетного</w:t>
      </w:r>
      <w:r w:rsidRPr="00E157A0">
        <w:rPr>
          <w:spacing w:val="-57"/>
          <w:sz w:val="24"/>
          <w:szCs w:val="24"/>
        </w:rPr>
        <w:t xml:space="preserve"> </w:t>
      </w:r>
      <w:r w:rsidRPr="00E157A0">
        <w:rPr>
          <w:sz w:val="24"/>
          <w:szCs w:val="24"/>
        </w:rPr>
        <w:t>процесса</w:t>
      </w:r>
      <w:r w:rsidRPr="00E157A0">
        <w:rPr>
          <w:spacing w:val="-4"/>
          <w:sz w:val="24"/>
          <w:szCs w:val="24"/>
        </w:rPr>
        <w:t xml:space="preserve"> </w:t>
      </w:r>
      <w:r w:rsidRPr="00E157A0">
        <w:rPr>
          <w:sz w:val="24"/>
          <w:szCs w:val="24"/>
        </w:rPr>
        <w:t>в</w:t>
      </w:r>
      <w:r w:rsidRPr="00E157A0">
        <w:rPr>
          <w:spacing w:val="-4"/>
          <w:sz w:val="24"/>
          <w:szCs w:val="24"/>
        </w:rPr>
        <w:t xml:space="preserve"> </w:t>
      </w:r>
      <w:r w:rsidRPr="00E157A0">
        <w:rPr>
          <w:sz w:val="24"/>
          <w:szCs w:val="24"/>
        </w:rPr>
        <w:t>поселениях</w:t>
      </w:r>
      <w:r w:rsidRPr="00E157A0">
        <w:rPr>
          <w:sz w:val="24"/>
          <w:szCs w:val="24"/>
          <w:u w:val="single"/>
        </w:rPr>
        <w:tab/>
      </w:r>
      <w:r w:rsidRPr="00E157A0">
        <w:rPr>
          <w:sz w:val="24"/>
          <w:szCs w:val="24"/>
        </w:rPr>
        <w:t xml:space="preserve">района </w:t>
      </w:r>
    </w:p>
    <w:p w:rsidR="00E157A0" w:rsidRDefault="00E157A0" w:rsidP="00E157A0">
      <w:pPr>
        <w:tabs>
          <w:tab w:val="left" w:pos="11958"/>
        </w:tabs>
        <w:ind w:left="4014" w:right="4277" w:hanging="55"/>
        <w:jc w:val="center"/>
        <w:rPr>
          <w:sz w:val="24"/>
          <w:szCs w:val="24"/>
          <w:u w:val="single"/>
        </w:rPr>
      </w:pPr>
      <w:r w:rsidRPr="00E157A0">
        <w:rPr>
          <w:sz w:val="24"/>
          <w:szCs w:val="24"/>
        </w:rPr>
        <w:t>к оценке качества управления бюджетным процессом в муниципальных</w:t>
      </w:r>
      <w:r w:rsidRPr="00E157A0">
        <w:rPr>
          <w:spacing w:val="1"/>
          <w:sz w:val="24"/>
          <w:szCs w:val="24"/>
        </w:rPr>
        <w:t xml:space="preserve"> </w:t>
      </w:r>
      <w:r w:rsidRPr="00862CB0">
        <w:rPr>
          <w:sz w:val="24"/>
          <w:szCs w:val="24"/>
        </w:rPr>
        <w:t>образованиях</w:t>
      </w:r>
      <w:r w:rsidRPr="00862CB0">
        <w:rPr>
          <w:spacing w:val="-3"/>
          <w:sz w:val="24"/>
          <w:szCs w:val="24"/>
        </w:rPr>
        <w:t xml:space="preserve"> </w:t>
      </w:r>
      <w:r w:rsidR="00862CB0" w:rsidRPr="00862CB0">
        <w:rPr>
          <w:sz w:val="24"/>
          <w:szCs w:val="24"/>
        </w:rPr>
        <w:t xml:space="preserve">Орловского района </w:t>
      </w:r>
      <w:r w:rsidRPr="00862CB0">
        <w:rPr>
          <w:spacing w:val="-3"/>
          <w:sz w:val="24"/>
          <w:szCs w:val="24"/>
        </w:rPr>
        <w:t xml:space="preserve"> </w:t>
      </w:r>
      <w:proofErr w:type="gramStart"/>
      <w:r w:rsidRPr="00862CB0">
        <w:rPr>
          <w:sz w:val="24"/>
          <w:szCs w:val="24"/>
        </w:rPr>
        <w:t>за</w:t>
      </w:r>
      <w:proofErr w:type="gramEnd"/>
      <w:r w:rsidRPr="00E157A0">
        <w:rPr>
          <w:sz w:val="24"/>
          <w:szCs w:val="24"/>
        </w:rPr>
        <w:t xml:space="preserve"> </w:t>
      </w:r>
      <w:r w:rsidRPr="00E157A0">
        <w:rPr>
          <w:sz w:val="24"/>
          <w:szCs w:val="24"/>
          <w:u w:val="single"/>
        </w:rPr>
        <w:t xml:space="preserve"> </w:t>
      </w:r>
      <w:r w:rsidRPr="00E157A0">
        <w:rPr>
          <w:sz w:val="24"/>
          <w:szCs w:val="24"/>
          <w:u w:val="single"/>
        </w:rPr>
        <w:tab/>
      </w:r>
    </w:p>
    <w:p w:rsidR="00E157A0" w:rsidRPr="00E157A0" w:rsidRDefault="00E157A0" w:rsidP="00E157A0">
      <w:pPr>
        <w:tabs>
          <w:tab w:val="left" w:pos="11958"/>
        </w:tabs>
        <w:ind w:left="4014" w:right="4277" w:hanging="55"/>
        <w:jc w:val="center"/>
        <w:rPr>
          <w:sz w:val="24"/>
          <w:szCs w:val="24"/>
        </w:rPr>
      </w:pPr>
      <w:r w:rsidRPr="00E157A0">
        <w:rPr>
          <w:sz w:val="24"/>
          <w:szCs w:val="24"/>
        </w:rPr>
        <w:t xml:space="preserve"> </w:t>
      </w:r>
      <w:proofErr w:type="gramStart"/>
      <w:r w:rsidRPr="00E157A0">
        <w:rPr>
          <w:sz w:val="24"/>
          <w:szCs w:val="24"/>
        </w:rPr>
        <w:t>(указывается</w:t>
      </w:r>
      <w:r w:rsidRPr="00E157A0">
        <w:rPr>
          <w:spacing w:val="-1"/>
          <w:sz w:val="24"/>
          <w:szCs w:val="24"/>
        </w:rPr>
        <w:t xml:space="preserve"> </w:t>
      </w:r>
      <w:r w:rsidRPr="00E157A0">
        <w:rPr>
          <w:sz w:val="24"/>
          <w:szCs w:val="24"/>
        </w:rPr>
        <w:t>соответствующий</w:t>
      </w:r>
      <w:proofErr w:type="gramEnd"/>
    </w:p>
    <w:p w:rsidR="00E157A0" w:rsidRPr="00E157A0" w:rsidRDefault="00E157A0" w:rsidP="00E157A0">
      <w:pPr>
        <w:ind w:left="1182" w:right="1500"/>
        <w:jc w:val="center"/>
        <w:rPr>
          <w:sz w:val="24"/>
          <w:szCs w:val="24"/>
        </w:rPr>
      </w:pPr>
      <w:r w:rsidRPr="00E157A0">
        <w:rPr>
          <w:sz w:val="24"/>
          <w:szCs w:val="24"/>
        </w:rPr>
        <w:t>финансовый</w:t>
      </w:r>
      <w:r w:rsidRPr="00E157A0">
        <w:rPr>
          <w:spacing w:val="-3"/>
          <w:sz w:val="24"/>
          <w:szCs w:val="24"/>
        </w:rPr>
        <w:t xml:space="preserve"> </w:t>
      </w:r>
      <w:r w:rsidRPr="00E157A0">
        <w:rPr>
          <w:sz w:val="24"/>
          <w:szCs w:val="24"/>
        </w:rPr>
        <w:t>год)</w:t>
      </w:r>
    </w:p>
    <w:p w:rsidR="00E157A0" w:rsidRPr="00E157A0" w:rsidRDefault="00E157A0" w:rsidP="00E157A0">
      <w:pPr>
        <w:pStyle w:val="a3"/>
        <w:spacing w:before="11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1"/>
        <w:gridCol w:w="1276"/>
        <w:gridCol w:w="1985"/>
        <w:gridCol w:w="1842"/>
        <w:gridCol w:w="1985"/>
        <w:gridCol w:w="1559"/>
        <w:gridCol w:w="1843"/>
        <w:gridCol w:w="1843"/>
        <w:gridCol w:w="1984"/>
      </w:tblGrid>
      <w:tr w:rsidR="00E157A0" w:rsidRPr="00E157A0" w:rsidTr="00AF2B19">
        <w:trPr>
          <w:trHeight w:val="378"/>
        </w:trPr>
        <w:tc>
          <w:tcPr>
            <w:tcW w:w="1701" w:type="dxa"/>
            <w:tcBorders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before="102" w:line="256" w:lineRule="exact"/>
              <w:ind w:left="192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4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before="102" w:line="256" w:lineRule="exact"/>
              <w:ind w:left="78" w:right="-15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Индикаторы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before="102" w:line="25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Отношение</w:t>
            </w:r>
            <w:proofErr w:type="spellEnd"/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объема</w:t>
            </w:r>
            <w:proofErr w:type="spellEnd"/>
          </w:p>
        </w:tc>
        <w:tc>
          <w:tcPr>
            <w:tcW w:w="1842" w:type="dxa"/>
            <w:tcBorders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before="102" w:line="256" w:lineRule="exact"/>
              <w:ind w:left="47" w:right="28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Отношение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before="102" w:line="25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Отношение</w:t>
            </w:r>
            <w:proofErr w:type="spellEnd"/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объема</w:t>
            </w:r>
            <w:proofErr w:type="spellEnd"/>
          </w:p>
        </w:tc>
        <w:tc>
          <w:tcPr>
            <w:tcW w:w="1559" w:type="dxa"/>
            <w:tcBorders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before="102" w:line="25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Отношение</w:t>
            </w:r>
            <w:proofErr w:type="spellEnd"/>
          </w:p>
        </w:tc>
        <w:tc>
          <w:tcPr>
            <w:tcW w:w="1843" w:type="dxa"/>
            <w:tcBorders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before="102" w:line="25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Проведение</w:t>
            </w:r>
            <w:proofErr w:type="spellEnd"/>
          </w:p>
        </w:tc>
        <w:tc>
          <w:tcPr>
            <w:tcW w:w="1843" w:type="dxa"/>
            <w:tcBorders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before="102" w:line="25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Проведение</w:t>
            </w:r>
            <w:proofErr w:type="spellEnd"/>
          </w:p>
        </w:tc>
        <w:tc>
          <w:tcPr>
            <w:tcW w:w="1984" w:type="dxa"/>
            <w:vMerge w:val="restart"/>
          </w:tcPr>
          <w:p w:rsidR="00E157A0" w:rsidRPr="00E157A0" w:rsidRDefault="00E157A0" w:rsidP="00E157A0">
            <w:pPr>
              <w:pStyle w:val="TableParagraph"/>
              <w:spacing w:before="102" w:line="235" w:lineRule="auto"/>
              <w:ind w:left="104" w:right="93" w:hanging="1"/>
              <w:jc w:val="center"/>
              <w:rPr>
                <w:sz w:val="24"/>
                <w:szCs w:val="24"/>
                <w:lang w:val="ru-RU"/>
              </w:rPr>
            </w:pPr>
            <w:r w:rsidRPr="00E157A0">
              <w:rPr>
                <w:sz w:val="24"/>
                <w:szCs w:val="24"/>
                <w:lang w:val="ru-RU"/>
              </w:rPr>
              <w:t>Осуществление</w:t>
            </w:r>
            <w:r w:rsidRPr="00E157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pacing w:val="-9"/>
                <w:sz w:val="24"/>
                <w:szCs w:val="24"/>
                <w:lang w:val="ru-RU"/>
              </w:rPr>
              <w:t>полномочий по</w:t>
            </w:r>
            <w:r w:rsidRPr="00E157A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z w:val="24"/>
                <w:szCs w:val="24"/>
                <w:lang w:val="ru-RU"/>
              </w:rPr>
              <w:t>внутреннему</w:t>
            </w:r>
            <w:r w:rsidRPr="00E157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pacing w:val="-3"/>
                <w:sz w:val="24"/>
                <w:szCs w:val="24"/>
                <w:lang w:val="ru-RU"/>
              </w:rPr>
              <w:t>муниципальному</w:t>
            </w:r>
            <w:r w:rsidRPr="00E157A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z w:val="24"/>
                <w:szCs w:val="24"/>
                <w:lang w:val="ru-RU"/>
              </w:rPr>
              <w:t>финансовому</w:t>
            </w:r>
            <w:r w:rsidRPr="00E157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z w:val="24"/>
                <w:szCs w:val="24"/>
                <w:lang w:val="ru-RU"/>
              </w:rPr>
              <w:t>контролю</w:t>
            </w:r>
            <w:r w:rsidRPr="00E157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z w:val="24"/>
                <w:szCs w:val="24"/>
                <w:lang w:val="ru-RU"/>
              </w:rPr>
              <w:t>финансовыми</w:t>
            </w:r>
            <w:r w:rsidRPr="00E157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z w:val="24"/>
                <w:szCs w:val="24"/>
                <w:lang w:val="ru-RU"/>
              </w:rPr>
              <w:t>органами</w:t>
            </w:r>
            <w:r w:rsidRPr="00E157A0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объема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расходов</w:t>
            </w:r>
            <w:proofErr w:type="spellEnd"/>
            <w:r w:rsidRPr="00E157A0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8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дефицита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4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публичных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внешней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бюджета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поселения</w:t>
            </w:r>
            <w:proofErr w:type="spellEnd"/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муниципального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слушаний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8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проверки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r w:rsidRPr="00E157A0">
              <w:rPr>
                <w:spacing w:val="-9"/>
                <w:sz w:val="24"/>
                <w:szCs w:val="24"/>
              </w:rPr>
              <w:t>в</w:t>
            </w:r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отчетном</w:t>
            </w:r>
            <w:proofErr w:type="spellEnd"/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периоде</w:t>
            </w:r>
            <w:proofErr w:type="spellEnd"/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долга</w:t>
            </w:r>
            <w:proofErr w:type="spellEnd"/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по</w:t>
            </w:r>
            <w:proofErr w:type="spellEnd"/>
            <w:r w:rsidRPr="00E157A0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бюджету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муниципального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поселения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r w:rsidRPr="00E157A0">
              <w:rPr>
                <w:spacing w:val="-8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проекту</w:t>
            </w:r>
            <w:proofErr w:type="spellEnd"/>
            <w:r w:rsidRPr="00E157A0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местного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годового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отчета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sz w:val="24"/>
                <w:szCs w:val="24"/>
              </w:rPr>
            </w:pPr>
            <w:r w:rsidRPr="00E157A0">
              <w:rPr>
                <w:spacing w:val="-8"/>
                <w:sz w:val="24"/>
                <w:szCs w:val="24"/>
              </w:rPr>
              <w:t>к</w:t>
            </w:r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8"/>
                <w:sz w:val="24"/>
                <w:szCs w:val="24"/>
              </w:rPr>
              <w:t>сумме</w:t>
            </w:r>
            <w:proofErr w:type="spellEnd"/>
            <w:r w:rsidRPr="00E157A0">
              <w:rPr>
                <w:spacing w:val="-8"/>
                <w:sz w:val="24"/>
                <w:szCs w:val="24"/>
              </w:rPr>
              <w:t>,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7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поселения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r w:rsidRPr="00E157A0">
              <w:rPr>
                <w:spacing w:val="-8"/>
                <w:sz w:val="24"/>
                <w:szCs w:val="24"/>
              </w:rPr>
              <w:t>к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долга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общему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бюджета</w:t>
            </w:r>
            <w:proofErr w:type="spellEnd"/>
            <w:r w:rsidRPr="00E157A0">
              <w:rPr>
                <w:spacing w:val="-18"/>
                <w:sz w:val="24"/>
                <w:szCs w:val="24"/>
              </w:rPr>
              <w:t xml:space="preserve"> </w:t>
            </w:r>
            <w:r w:rsidRPr="00E157A0">
              <w:rPr>
                <w:spacing w:val="-8"/>
                <w:sz w:val="24"/>
                <w:szCs w:val="24"/>
              </w:rPr>
              <w:t>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4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об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исполнении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направляемой</w:t>
            </w:r>
            <w:proofErr w:type="spellEnd"/>
            <w:r w:rsidRPr="00E157A0">
              <w:rPr>
                <w:spacing w:val="-17"/>
                <w:sz w:val="24"/>
                <w:szCs w:val="24"/>
              </w:rPr>
              <w:t xml:space="preserve"> </w:t>
            </w:r>
            <w:r w:rsidRPr="00E157A0">
              <w:rPr>
                <w:spacing w:val="-9"/>
                <w:sz w:val="24"/>
                <w:szCs w:val="24"/>
              </w:rPr>
              <w:t>в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общему</w:t>
            </w:r>
            <w:proofErr w:type="spellEnd"/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годовому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поселения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r w:rsidRPr="00E157A0">
              <w:rPr>
                <w:spacing w:val="-9"/>
                <w:sz w:val="24"/>
                <w:szCs w:val="24"/>
              </w:rPr>
              <w:t>к</w:t>
            </w:r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объему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годовому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проекту</w:t>
            </w:r>
            <w:proofErr w:type="spellEnd"/>
            <w:r w:rsidRPr="00E157A0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отчета</w:t>
            </w:r>
            <w:proofErr w:type="spellEnd"/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8"/>
                <w:sz w:val="24"/>
                <w:szCs w:val="24"/>
              </w:rPr>
              <w:t>об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местного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отчетном</w:t>
            </w:r>
            <w:proofErr w:type="spellEnd"/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7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объему</w:t>
            </w:r>
            <w:proofErr w:type="spellEnd"/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расходов</w:t>
            </w:r>
            <w:proofErr w:type="spellEnd"/>
            <w:r w:rsidRPr="00E157A0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объему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4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исполнении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финансовом</w:t>
            </w:r>
            <w:proofErr w:type="spellEnd"/>
            <w:r w:rsidRPr="00E157A0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поселения</w:t>
            </w:r>
            <w:proofErr w:type="spellEnd"/>
            <w:r w:rsidRPr="00E157A0">
              <w:rPr>
                <w:spacing w:val="-9"/>
                <w:sz w:val="24"/>
                <w:szCs w:val="24"/>
              </w:rPr>
              <w:t>,</w:t>
            </w:r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местного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3"/>
                <w:sz w:val="24"/>
                <w:szCs w:val="24"/>
              </w:rPr>
              <w:t>уполномоченным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на</w:t>
            </w:r>
            <w:proofErr w:type="spellEnd"/>
            <w:r w:rsidRPr="00E157A0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10"/>
                <w:sz w:val="24"/>
                <w:szCs w:val="24"/>
              </w:rPr>
              <w:t>финансирование</w:t>
            </w:r>
            <w:proofErr w:type="spellEnd"/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поселения</w:t>
            </w:r>
            <w:proofErr w:type="spellEnd"/>
            <w:r w:rsidRPr="00E157A0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без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исключением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бюджета</w:t>
            </w:r>
            <w:proofErr w:type="spellEnd"/>
            <w:r w:rsidRPr="00E157A0">
              <w:rPr>
                <w:spacing w:val="-18"/>
                <w:sz w:val="24"/>
                <w:szCs w:val="24"/>
              </w:rPr>
              <w:t xml:space="preserve"> </w:t>
            </w:r>
            <w:r w:rsidRPr="00E157A0">
              <w:rPr>
                <w:spacing w:val="-8"/>
                <w:sz w:val="24"/>
                <w:szCs w:val="24"/>
              </w:rPr>
              <w:t>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органом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дефицита</w:t>
            </w:r>
            <w:proofErr w:type="spellEnd"/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учета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объема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объема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расходов</w:t>
            </w:r>
            <w:proofErr w:type="spellEnd"/>
            <w:r w:rsidRPr="00E157A0">
              <w:rPr>
                <w:spacing w:val="-9"/>
                <w:sz w:val="24"/>
                <w:szCs w:val="24"/>
              </w:rPr>
              <w:t>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поселения</w:t>
            </w:r>
            <w:proofErr w:type="spellEnd"/>
            <w:r w:rsidRPr="00E157A0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без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соответствии</w:t>
            </w:r>
            <w:proofErr w:type="spellEnd"/>
            <w:r w:rsidRPr="00E157A0">
              <w:rPr>
                <w:spacing w:val="-21"/>
                <w:sz w:val="24"/>
                <w:szCs w:val="24"/>
              </w:rPr>
              <w:t xml:space="preserve"> </w:t>
            </w:r>
            <w:r w:rsidRPr="00E157A0">
              <w:rPr>
                <w:spacing w:val="-9"/>
                <w:sz w:val="24"/>
                <w:szCs w:val="24"/>
              </w:rPr>
              <w:t>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265"/>
        </w:trPr>
        <w:tc>
          <w:tcPr>
            <w:tcW w:w="1701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sz w:val="24"/>
                <w:szCs w:val="24"/>
              </w:rPr>
            </w:pPr>
            <w:r w:rsidRPr="00E157A0">
              <w:rPr>
                <w:spacing w:val="-9"/>
                <w:sz w:val="24"/>
                <w:szCs w:val="24"/>
              </w:rPr>
              <w:t>и</w:t>
            </w:r>
            <w:r w:rsidRPr="00E157A0">
              <w:rPr>
                <w:spacing w:val="-18"/>
                <w:sz w:val="24"/>
                <w:szCs w:val="24"/>
              </w:rPr>
              <w:t xml:space="preserve"> </w:t>
            </w:r>
            <w:r w:rsidRPr="00E157A0">
              <w:rPr>
                <w:spacing w:val="-9"/>
                <w:sz w:val="24"/>
                <w:szCs w:val="24"/>
              </w:rPr>
              <w:t>(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или</w:t>
            </w:r>
            <w:proofErr w:type="spellEnd"/>
            <w:r w:rsidRPr="00E157A0">
              <w:rPr>
                <w:spacing w:val="-9"/>
                <w:sz w:val="24"/>
                <w:szCs w:val="24"/>
              </w:rPr>
              <w:t>)</w:t>
            </w:r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погашение</w:t>
            </w:r>
            <w:proofErr w:type="spellEnd"/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безвозмездных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которые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учета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объема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установленным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  <w:tr w:rsidR="00E157A0" w:rsidRPr="00E157A0" w:rsidTr="00AF2B19">
        <w:trPr>
          <w:trHeight w:val="367"/>
        </w:trPr>
        <w:tc>
          <w:tcPr>
            <w:tcW w:w="1701" w:type="dxa"/>
            <w:tcBorders>
              <w:top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7A0" w:rsidRPr="00E157A0" w:rsidRDefault="00E157A0" w:rsidP="00AF2B19">
            <w:pPr>
              <w:pStyle w:val="TableParagraph"/>
              <w:spacing w:line="26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долговых</w:t>
            </w:r>
            <w:proofErr w:type="spellEnd"/>
          </w:p>
        </w:tc>
        <w:tc>
          <w:tcPr>
            <w:tcW w:w="1842" w:type="dxa"/>
            <w:tcBorders>
              <w:top w:val="nil"/>
            </w:tcBorders>
          </w:tcPr>
          <w:p w:rsidR="00E157A0" w:rsidRPr="00E157A0" w:rsidRDefault="00E157A0" w:rsidP="00AF2B19">
            <w:pPr>
              <w:pStyle w:val="TableParagraph"/>
              <w:spacing w:line="266" w:lineRule="exact"/>
              <w:ind w:left="47" w:right="27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9"/>
                <w:sz w:val="24"/>
                <w:szCs w:val="24"/>
              </w:rPr>
              <w:t>поступлений</w:t>
            </w:r>
            <w:proofErr w:type="spellEnd"/>
            <w:r w:rsidRPr="00E157A0">
              <w:rPr>
                <w:spacing w:val="-21"/>
                <w:sz w:val="24"/>
                <w:szCs w:val="24"/>
              </w:rPr>
              <w:t xml:space="preserve"> </w:t>
            </w:r>
            <w:r w:rsidRPr="00E157A0">
              <w:rPr>
                <w:spacing w:val="-8"/>
                <w:sz w:val="24"/>
                <w:szCs w:val="24"/>
              </w:rPr>
              <w:t>в</w:t>
            </w:r>
          </w:p>
        </w:tc>
        <w:tc>
          <w:tcPr>
            <w:tcW w:w="1985" w:type="dxa"/>
            <w:tcBorders>
              <w:top w:val="nil"/>
            </w:tcBorders>
          </w:tcPr>
          <w:p w:rsidR="00E157A0" w:rsidRPr="00E157A0" w:rsidRDefault="00E157A0" w:rsidP="00AF2B19">
            <w:pPr>
              <w:pStyle w:val="TableParagraph"/>
              <w:spacing w:line="266" w:lineRule="exact"/>
              <w:ind w:left="50" w:right="3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0"/>
                <w:sz w:val="24"/>
                <w:szCs w:val="24"/>
              </w:rPr>
              <w:t>осуществляются</w:t>
            </w:r>
            <w:proofErr w:type="spellEnd"/>
            <w:r w:rsidRPr="00E157A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</w:tcPr>
          <w:p w:rsidR="00E157A0" w:rsidRPr="00E157A0" w:rsidRDefault="00E157A0" w:rsidP="00AF2B19">
            <w:pPr>
              <w:pStyle w:val="TableParagraph"/>
              <w:spacing w:line="266" w:lineRule="exact"/>
              <w:ind w:left="21" w:right="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4"/>
                <w:sz w:val="24"/>
                <w:szCs w:val="24"/>
              </w:rPr>
              <w:t>безвозмездных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E157A0" w:rsidRPr="00E157A0" w:rsidRDefault="00E157A0" w:rsidP="00AF2B19">
            <w:pPr>
              <w:pStyle w:val="TableParagraph"/>
              <w:spacing w:line="266" w:lineRule="exact"/>
              <w:ind w:left="24" w:right="5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порядком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157A0" w:rsidRPr="00E157A0" w:rsidRDefault="00E157A0" w:rsidP="00AF2B19">
            <w:pPr>
              <w:rPr>
                <w:sz w:val="24"/>
                <w:szCs w:val="24"/>
              </w:rPr>
            </w:pPr>
          </w:p>
        </w:tc>
      </w:tr>
    </w:tbl>
    <w:p w:rsidR="00E157A0" w:rsidRPr="00E157A0" w:rsidRDefault="00E157A0" w:rsidP="00E157A0">
      <w:pPr>
        <w:rPr>
          <w:sz w:val="24"/>
          <w:szCs w:val="24"/>
        </w:rPr>
        <w:sectPr w:rsidR="00E157A0" w:rsidRPr="00E157A0" w:rsidSect="00E157A0">
          <w:headerReference w:type="default" r:id="rId7"/>
          <w:pgSz w:w="16840" w:h="11910" w:orient="landscape"/>
          <w:pgMar w:top="1100" w:right="255" w:bottom="280" w:left="460" w:header="0" w:footer="0" w:gutter="0"/>
          <w:cols w:space="720"/>
        </w:sectPr>
      </w:pPr>
    </w:p>
    <w:p w:rsidR="00E157A0" w:rsidRPr="00E157A0" w:rsidRDefault="00E157A0" w:rsidP="00E157A0">
      <w:pPr>
        <w:pStyle w:val="a3"/>
        <w:rPr>
          <w:sz w:val="24"/>
          <w:szCs w:val="24"/>
        </w:rPr>
      </w:pPr>
    </w:p>
    <w:p w:rsidR="00E157A0" w:rsidRPr="00E157A0" w:rsidRDefault="00E157A0" w:rsidP="00E157A0">
      <w:pPr>
        <w:pStyle w:val="a3"/>
        <w:rPr>
          <w:sz w:val="24"/>
          <w:szCs w:val="24"/>
        </w:rPr>
      </w:pPr>
    </w:p>
    <w:p w:rsidR="00E157A0" w:rsidRPr="00E157A0" w:rsidRDefault="00E157A0" w:rsidP="00E157A0">
      <w:pPr>
        <w:pStyle w:val="a3"/>
        <w:rPr>
          <w:sz w:val="24"/>
          <w:szCs w:val="24"/>
        </w:rPr>
      </w:pPr>
    </w:p>
    <w:p w:rsidR="00E157A0" w:rsidRPr="00E157A0" w:rsidRDefault="00E157A0" w:rsidP="00E157A0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1"/>
        <w:gridCol w:w="1276"/>
        <w:gridCol w:w="1985"/>
        <w:gridCol w:w="1842"/>
        <w:gridCol w:w="1985"/>
        <w:gridCol w:w="1559"/>
        <w:gridCol w:w="1843"/>
        <w:gridCol w:w="1843"/>
        <w:gridCol w:w="1984"/>
      </w:tblGrid>
      <w:tr w:rsidR="00E157A0" w:rsidRPr="00E157A0" w:rsidTr="00AF2B19">
        <w:trPr>
          <w:trHeight w:val="1859"/>
        </w:trPr>
        <w:tc>
          <w:tcPr>
            <w:tcW w:w="1701" w:type="dxa"/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157A0" w:rsidRPr="00E157A0" w:rsidRDefault="00E157A0" w:rsidP="00AF2B19">
            <w:pPr>
              <w:pStyle w:val="TableParagraph"/>
              <w:spacing w:before="102"/>
              <w:ind w:left="66" w:right="37" w:firstLine="326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обязательств</w:t>
            </w:r>
            <w:proofErr w:type="spellEnd"/>
            <w:r w:rsidRPr="00E157A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10"/>
                <w:sz w:val="24"/>
                <w:szCs w:val="24"/>
              </w:rPr>
              <w:t>бюджета</w:t>
            </w:r>
            <w:proofErr w:type="spellEnd"/>
            <w:r w:rsidRPr="00E157A0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поселения</w:t>
            </w:r>
            <w:proofErr w:type="spellEnd"/>
          </w:p>
        </w:tc>
        <w:tc>
          <w:tcPr>
            <w:tcW w:w="1842" w:type="dxa"/>
          </w:tcPr>
          <w:p w:rsidR="00E157A0" w:rsidRPr="00E157A0" w:rsidRDefault="00E157A0" w:rsidP="00AF2B19">
            <w:pPr>
              <w:pStyle w:val="TableParagraph"/>
              <w:spacing w:before="102"/>
              <w:ind w:left="106" w:right="76" w:firstLine="376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отчетном</w:t>
            </w:r>
            <w:proofErr w:type="spellEnd"/>
            <w:r w:rsidRPr="00E157A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10"/>
                <w:sz w:val="24"/>
                <w:szCs w:val="24"/>
              </w:rPr>
              <w:t>финансовом</w:t>
            </w:r>
            <w:proofErr w:type="spellEnd"/>
            <w:r w:rsidRPr="00E157A0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pacing w:val="-9"/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1985" w:type="dxa"/>
          </w:tcPr>
          <w:p w:rsidR="00E157A0" w:rsidRPr="00E157A0" w:rsidRDefault="00E157A0" w:rsidP="00AF2B19">
            <w:pPr>
              <w:pStyle w:val="TableParagraph"/>
              <w:spacing w:before="102"/>
              <w:ind w:left="168" w:right="146" w:hanging="1"/>
              <w:jc w:val="center"/>
              <w:rPr>
                <w:sz w:val="24"/>
                <w:szCs w:val="24"/>
                <w:lang w:val="ru-RU"/>
              </w:rPr>
            </w:pPr>
            <w:r w:rsidRPr="00E157A0">
              <w:rPr>
                <w:spacing w:val="-10"/>
                <w:sz w:val="24"/>
                <w:szCs w:val="24"/>
                <w:lang w:val="ru-RU"/>
              </w:rPr>
              <w:t xml:space="preserve">счет </w:t>
            </w:r>
            <w:r w:rsidRPr="00E157A0">
              <w:rPr>
                <w:spacing w:val="-9"/>
                <w:sz w:val="24"/>
                <w:szCs w:val="24"/>
                <w:lang w:val="ru-RU"/>
              </w:rPr>
              <w:t>субвенций,</w:t>
            </w:r>
            <w:r w:rsidRPr="00E157A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pacing w:val="-10"/>
                <w:sz w:val="24"/>
                <w:szCs w:val="24"/>
                <w:lang w:val="ru-RU"/>
              </w:rPr>
              <w:t>предоставляемых</w:t>
            </w:r>
            <w:r w:rsidRPr="00E157A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pacing w:val="-9"/>
                <w:sz w:val="24"/>
                <w:szCs w:val="24"/>
                <w:lang w:val="ru-RU"/>
              </w:rPr>
              <w:t>из областного</w:t>
            </w:r>
            <w:r w:rsidRPr="00E157A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pacing w:val="-9"/>
                <w:sz w:val="24"/>
                <w:szCs w:val="24"/>
                <w:lang w:val="ru-RU"/>
              </w:rPr>
              <w:t xml:space="preserve">бюджета </w:t>
            </w:r>
            <w:r w:rsidRPr="00E157A0">
              <w:rPr>
                <w:spacing w:val="-8"/>
                <w:sz w:val="24"/>
                <w:szCs w:val="24"/>
                <w:lang w:val="ru-RU"/>
              </w:rPr>
              <w:t>в</w:t>
            </w:r>
            <w:r w:rsidRPr="00E157A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z w:val="24"/>
                <w:szCs w:val="24"/>
                <w:lang w:val="ru-RU"/>
              </w:rPr>
              <w:t>отчетном</w:t>
            </w:r>
            <w:r w:rsidRPr="00E157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pacing w:val="-10"/>
                <w:sz w:val="24"/>
                <w:szCs w:val="24"/>
                <w:lang w:val="ru-RU"/>
              </w:rPr>
              <w:t>финансовом</w:t>
            </w:r>
            <w:r w:rsidRPr="00E157A0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pacing w:val="-9"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559" w:type="dxa"/>
          </w:tcPr>
          <w:p w:rsidR="00E157A0" w:rsidRPr="00E157A0" w:rsidRDefault="00E157A0" w:rsidP="00AF2B19">
            <w:pPr>
              <w:pStyle w:val="TableParagraph"/>
              <w:spacing w:before="102"/>
              <w:ind w:left="24" w:right="2"/>
              <w:jc w:val="center"/>
              <w:rPr>
                <w:sz w:val="24"/>
                <w:szCs w:val="24"/>
                <w:lang w:val="ru-RU"/>
              </w:rPr>
            </w:pPr>
            <w:r w:rsidRPr="00E157A0">
              <w:rPr>
                <w:spacing w:val="-9"/>
                <w:sz w:val="24"/>
                <w:szCs w:val="24"/>
                <w:lang w:val="ru-RU"/>
              </w:rPr>
              <w:t>поступлений</w:t>
            </w:r>
            <w:r w:rsidRPr="00E157A0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pacing w:val="-8"/>
                <w:sz w:val="24"/>
                <w:szCs w:val="24"/>
                <w:lang w:val="ru-RU"/>
              </w:rPr>
              <w:t>в</w:t>
            </w:r>
            <w:r w:rsidRPr="00E157A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z w:val="24"/>
                <w:szCs w:val="24"/>
                <w:lang w:val="ru-RU"/>
              </w:rPr>
              <w:t>отчетном</w:t>
            </w:r>
            <w:r w:rsidRPr="00E157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z w:val="24"/>
                <w:szCs w:val="24"/>
                <w:lang w:val="ru-RU"/>
              </w:rPr>
              <w:t>финансовом</w:t>
            </w:r>
            <w:r w:rsidRPr="00E157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7A0">
              <w:rPr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843" w:type="dxa"/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E157A0" w:rsidRPr="00E157A0" w:rsidRDefault="00E157A0" w:rsidP="00AF2B1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E157A0" w:rsidRPr="00E157A0" w:rsidTr="00AF2B19">
        <w:trPr>
          <w:trHeight w:val="479"/>
        </w:trPr>
        <w:tc>
          <w:tcPr>
            <w:tcW w:w="2977" w:type="dxa"/>
            <w:gridSpan w:val="2"/>
          </w:tcPr>
          <w:p w:rsidR="00E157A0" w:rsidRPr="00E157A0" w:rsidRDefault="00E157A0" w:rsidP="00AF2B19">
            <w:pPr>
              <w:pStyle w:val="TableParagraph"/>
              <w:spacing w:before="102"/>
              <w:ind w:left="72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E157A0" w:rsidRPr="00E157A0" w:rsidRDefault="00E157A0" w:rsidP="00AF2B19">
            <w:pPr>
              <w:pStyle w:val="TableParagraph"/>
              <w:spacing w:before="102"/>
              <w:ind w:left="72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E157A0" w:rsidRPr="00E157A0" w:rsidRDefault="00E157A0" w:rsidP="00AF2B19">
            <w:pPr>
              <w:pStyle w:val="TableParagraph"/>
              <w:spacing w:before="102"/>
              <w:ind w:left="72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157A0" w:rsidRPr="00E157A0" w:rsidRDefault="00E157A0" w:rsidP="00AF2B19">
            <w:pPr>
              <w:pStyle w:val="TableParagraph"/>
              <w:spacing w:before="102"/>
              <w:ind w:left="72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157A0" w:rsidRPr="00E157A0" w:rsidRDefault="00E157A0" w:rsidP="00AF2B19">
            <w:pPr>
              <w:pStyle w:val="TableParagraph"/>
              <w:spacing w:before="102"/>
              <w:ind w:left="72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157A0" w:rsidRPr="00E157A0" w:rsidRDefault="00E157A0" w:rsidP="00AF2B19">
            <w:pPr>
              <w:pStyle w:val="TableParagraph"/>
              <w:spacing w:before="102"/>
              <w:ind w:left="72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157A0" w:rsidRPr="00E157A0" w:rsidRDefault="00E157A0" w:rsidP="00AF2B19">
            <w:pPr>
              <w:pStyle w:val="TableParagraph"/>
              <w:spacing w:before="102"/>
              <w:ind w:left="71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E157A0" w:rsidRPr="00E157A0" w:rsidRDefault="00E157A0" w:rsidP="00AF2B19">
            <w:pPr>
              <w:pStyle w:val="TableParagraph"/>
              <w:spacing w:before="102"/>
              <w:ind w:left="72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</w:rPr>
              <w:t>7</w:t>
            </w:r>
          </w:p>
        </w:tc>
      </w:tr>
      <w:tr w:rsidR="00E157A0" w:rsidRPr="00E157A0" w:rsidTr="00AF2B19">
        <w:trPr>
          <w:trHeight w:val="1031"/>
        </w:trPr>
        <w:tc>
          <w:tcPr>
            <w:tcW w:w="2977" w:type="dxa"/>
            <w:gridSpan w:val="2"/>
          </w:tcPr>
          <w:p w:rsidR="00E157A0" w:rsidRPr="00E157A0" w:rsidRDefault="00E157A0" w:rsidP="00AF2B19">
            <w:pPr>
              <w:pStyle w:val="TableParagraph"/>
              <w:spacing w:before="102"/>
              <w:ind w:left="71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Поселения</w:t>
            </w:r>
            <w:proofErr w:type="spellEnd"/>
          </w:p>
          <w:p w:rsidR="00E157A0" w:rsidRPr="00E157A0" w:rsidRDefault="00E157A0" w:rsidP="00AF2B19">
            <w:pPr>
              <w:pStyle w:val="TableParagraph"/>
              <w:tabs>
                <w:tab w:val="left" w:pos="1926"/>
              </w:tabs>
              <w:ind w:left="72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  <w:u w:val="single"/>
              </w:rPr>
              <w:t xml:space="preserve"> </w:t>
            </w:r>
            <w:r w:rsidRPr="00E157A0">
              <w:rPr>
                <w:sz w:val="24"/>
                <w:szCs w:val="24"/>
                <w:u w:val="single"/>
              </w:rPr>
              <w:tab/>
            </w:r>
            <w:proofErr w:type="spellStart"/>
            <w:r w:rsidRPr="00E157A0">
              <w:rPr>
                <w:sz w:val="24"/>
                <w:szCs w:val="24"/>
              </w:rPr>
              <w:t>района</w:t>
            </w:r>
            <w:proofErr w:type="spellEnd"/>
          </w:p>
          <w:p w:rsidR="00E157A0" w:rsidRPr="00E157A0" w:rsidRDefault="00A16643" w:rsidP="00AF2B19">
            <w:pPr>
              <w:pStyle w:val="TableParagraph"/>
              <w:ind w:left="72"/>
              <w:jc w:val="center"/>
              <w:rPr>
                <w:sz w:val="24"/>
                <w:szCs w:val="24"/>
              </w:rPr>
            </w:pPr>
            <w:hyperlink w:anchor="_bookmark0" w:history="1">
              <w:r w:rsidR="00E157A0" w:rsidRPr="00E157A0">
                <w:rPr>
                  <w:sz w:val="24"/>
                  <w:szCs w:val="24"/>
                  <w:u w:val="single"/>
                </w:rPr>
                <w:t>&lt;*&gt;</w:t>
              </w:r>
            </w:hyperlink>
          </w:p>
        </w:tc>
        <w:tc>
          <w:tcPr>
            <w:tcW w:w="1985" w:type="dxa"/>
          </w:tcPr>
          <w:p w:rsidR="00E157A0" w:rsidRPr="00E157A0" w:rsidRDefault="00E157A0" w:rsidP="00AF2B19">
            <w:pPr>
              <w:pStyle w:val="TableParagraph"/>
              <w:spacing w:before="102"/>
              <w:ind w:left="521" w:right="278" w:hanging="151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соблюден</w:t>
            </w:r>
            <w:proofErr w:type="spellEnd"/>
            <w:r w:rsidRPr="00E157A0">
              <w:rPr>
                <w:sz w:val="24"/>
                <w:szCs w:val="24"/>
              </w:rPr>
              <w:t>/</w:t>
            </w:r>
            <w:proofErr w:type="spellStart"/>
            <w:r w:rsidRPr="00E157A0">
              <w:rPr>
                <w:sz w:val="24"/>
                <w:szCs w:val="24"/>
              </w:rPr>
              <w:t>не</w:t>
            </w:r>
            <w:proofErr w:type="spellEnd"/>
            <w:r w:rsidRPr="00E157A0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z w:val="24"/>
                <w:szCs w:val="24"/>
              </w:rPr>
              <w:t>соблюден</w:t>
            </w:r>
            <w:proofErr w:type="spellEnd"/>
          </w:p>
        </w:tc>
        <w:tc>
          <w:tcPr>
            <w:tcW w:w="1842" w:type="dxa"/>
          </w:tcPr>
          <w:p w:rsidR="00E157A0" w:rsidRPr="00E157A0" w:rsidRDefault="00E157A0" w:rsidP="00AF2B19">
            <w:pPr>
              <w:pStyle w:val="TableParagraph"/>
              <w:spacing w:before="102"/>
              <w:ind w:left="449" w:right="207" w:hanging="151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соблюден</w:t>
            </w:r>
            <w:proofErr w:type="spellEnd"/>
            <w:r w:rsidRPr="00E157A0">
              <w:rPr>
                <w:sz w:val="24"/>
                <w:szCs w:val="24"/>
              </w:rPr>
              <w:t>/</w:t>
            </w:r>
            <w:proofErr w:type="spellStart"/>
            <w:r w:rsidRPr="00E157A0">
              <w:rPr>
                <w:sz w:val="24"/>
                <w:szCs w:val="24"/>
              </w:rPr>
              <w:t>не</w:t>
            </w:r>
            <w:proofErr w:type="spellEnd"/>
            <w:r w:rsidRPr="00E157A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z w:val="24"/>
                <w:szCs w:val="24"/>
              </w:rPr>
              <w:t>соблюден</w:t>
            </w:r>
            <w:proofErr w:type="spellEnd"/>
          </w:p>
        </w:tc>
        <w:tc>
          <w:tcPr>
            <w:tcW w:w="1985" w:type="dxa"/>
          </w:tcPr>
          <w:p w:rsidR="00E157A0" w:rsidRPr="00E157A0" w:rsidRDefault="00E157A0" w:rsidP="00AF2B19">
            <w:pPr>
              <w:pStyle w:val="TableParagraph"/>
              <w:spacing w:before="102"/>
              <w:ind w:left="521" w:right="278" w:hanging="151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соблюден</w:t>
            </w:r>
            <w:proofErr w:type="spellEnd"/>
            <w:r w:rsidRPr="00E157A0">
              <w:rPr>
                <w:sz w:val="24"/>
                <w:szCs w:val="24"/>
              </w:rPr>
              <w:t>/</w:t>
            </w:r>
            <w:proofErr w:type="spellStart"/>
            <w:r w:rsidRPr="00E157A0">
              <w:rPr>
                <w:sz w:val="24"/>
                <w:szCs w:val="24"/>
              </w:rPr>
              <w:t>не</w:t>
            </w:r>
            <w:proofErr w:type="spellEnd"/>
            <w:r w:rsidRPr="00E157A0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z w:val="24"/>
                <w:szCs w:val="24"/>
              </w:rPr>
              <w:t>соблюден</w:t>
            </w:r>
            <w:proofErr w:type="spellEnd"/>
          </w:p>
        </w:tc>
        <w:tc>
          <w:tcPr>
            <w:tcW w:w="1559" w:type="dxa"/>
          </w:tcPr>
          <w:p w:rsidR="00E157A0" w:rsidRPr="00E157A0" w:rsidRDefault="00E157A0" w:rsidP="00AF2B19">
            <w:pPr>
              <w:pStyle w:val="TableParagraph"/>
              <w:spacing w:before="102"/>
              <w:ind w:left="308" w:right="65" w:hanging="151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соблюден</w:t>
            </w:r>
            <w:proofErr w:type="spellEnd"/>
            <w:r w:rsidRPr="00E157A0">
              <w:rPr>
                <w:sz w:val="24"/>
                <w:szCs w:val="24"/>
              </w:rPr>
              <w:t>/</w:t>
            </w:r>
            <w:proofErr w:type="spellStart"/>
            <w:r w:rsidRPr="00E157A0">
              <w:rPr>
                <w:sz w:val="24"/>
                <w:szCs w:val="24"/>
              </w:rPr>
              <w:t>не</w:t>
            </w:r>
            <w:proofErr w:type="spellEnd"/>
            <w:r w:rsidRPr="00E157A0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z w:val="24"/>
                <w:szCs w:val="24"/>
              </w:rPr>
              <w:t>соблюден</w:t>
            </w:r>
            <w:proofErr w:type="spellEnd"/>
          </w:p>
        </w:tc>
        <w:tc>
          <w:tcPr>
            <w:tcW w:w="1843" w:type="dxa"/>
          </w:tcPr>
          <w:p w:rsidR="00E157A0" w:rsidRPr="00E157A0" w:rsidRDefault="00E157A0" w:rsidP="00AF2B19">
            <w:pPr>
              <w:pStyle w:val="TableParagraph"/>
              <w:spacing w:before="102"/>
              <w:ind w:left="24" w:right="92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осуществляется</w:t>
            </w:r>
            <w:proofErr w:type="spellEnd"/>
          </w:p>
          <w:p w:rsidR="00E157A0" w:rsidRPr="00E157A0" w:rsidRDefault="00E157A0" w:rsidP="00AF2B19">
            <w:pPr>
              <w:pStyle w:val="TableParagraph"/>
              <w:ind w:left="24" w:right="93"/>
              <w:jc w:val="center"/>
              <w:rPr>
                <w:sz w:val="24"/>
                <w:szCs w:val="24"/>
              </w:rPr>
            </w:pPr>
            <w:r w:rsidRPr="00E157A0">
              <w:rPr>
                <w:sz w:val="24"/>
                <w:szCs w:val="24"/>
              </w:rPr>
              <w:t>/</w:t>
            </w:r>
            <w:proofErr w:type="spellStart"/>
            <w:r w:rsidRPr="00E157A0">
              <w:rPr>
                <w:sz w:val="24"/>
                <w:szCs w:val="24"/>
              </w:rPr>
              <w:t>не</w:t>
            </w:r>
            <w:proofErr w:type="spellEnd"/>
            <w:r w:rsidRPr="00E157A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z w:val="24"/>
                <w:szCs w:val="24"/>
              </w:rPr>
              <w:t>осуществляется</w:t>
            </w:r>
            <w:proofErr w:type="spellEnd"/>
          </w:p>
        </w:tc>
        <w:tc>
          <w:tcPr>
            <w:tcW w:w="1843" w:type="dxa"/>
          </w:tcPr>
          <w:p w:rsidR="00E157A0" w:rsidRPr="00E157A0" w:rsidRDefault="00E157A0" w:rsidP="00AF2B19">
            <w:pPr>
              <w:pStyle w:val="TableParagraph"/>
              <w:spacing w:before="102"/>
              <w:ind w:left="426" w:right="196" w:hanging="151"/>
              <w:rPr>
                <w:sz w:val="24"/>
                <w:szCs w:val="24"/>
              </w:rPr>
            </w:pPr>
            <w:proofErr w:type="spellStart"/>
            <w:r w:rsidRPr="00E157A0">
              <w:rPr>
                <w:spacing w:val="-1"/>
                <w:sz w:val="24"/>
                <w:szCs w:val="24"/>
              </w:rPr>
              <w:t>проведена</w:t>
            </w:r>
            <w:proofErr w:type="spellEnd"/>
            <w:r w:rsidRPr="00E157A0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E157A0">
              <w:rPr>
                <w:spacing w:val="-1"/>
                <w:sz w:val="24"/>
                <w:szCs w:val="24"/>
              </w:rPr>
              <w:t>не</w:t>
            </w:r>
            <w:proofErr w:type="spellEnd"/>
            <w:r w:rsidRPr="00E157A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z w:val="24"/>
                <w:szCs w:val="24"/>
              </w:rPr>
              <w:t>проведена</w:t>
            </w:r>
            <w:proofErr w:type="spellEnd"/>
          </w:p>
        </w:tc>
        <w:tc>
          <w:tcPr>
            <w:tcW w:w="1984" w:type="dxa"/>
          </w:tcPr>
          <w:p w:rsidR="00E157A0" w:rsidRPr="00E157A0" w:rsidRDefault="00E157A0" w:rsidP="00AF2B19">
            <w:pPr>
              <w:pStyle w:val="TableParagraph"/>
              <w:spacing w:before="102"/>
              <w:ind w:left="108" w:right="176"/>
              <w:jc w:val="center"/>
              <w:rPr>
                <w:sz w:val="24"/>
                <w:szCs w:val="24"/>
              </w:rPr>
            </w:pPr>
            <w:proofErr w:type="spellStart"/>
            <w:r w:rsidRPr="00E157A0">
              <w:rPr>
                <w:sz w:val="24"/>
                <w:szCs w:val="24"/>
              </w:rPr>
              <w:t>осуществляется</w:t>
            </w:r>
            <w:proofErr w:type="spellEnd"/>
            <w:r w:rsidRPr="00E157A0">
              <w:rPr>
                <w:sz w:val="24"/>
                <w:szCs w:val="24"/>
              </w:rPr>
              <w:t>/</w:t>
            </w:r>
            <w:r w:rsidRPr="00E157A0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z w:val="24"/>
                <w:szCs w:val="24"/>
              </w:rPr>
              <w:t>не</w:t>
            </w:r>
            <w:proofErr w:type="spellEnd"/>
            <w:r w:rsidRPr="00E157A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157A0">
              <w:rPr>
                <w:sz w:val="24"/>
                <w:szCs w:val="24"/>
              </w:rPr>
              <w:t>осуществляется</w:t>
            </w:r>
            <w:proofErr w:type="spellEnd"/>
          </w:p>
        </w:tc>
      </w:tr>
    </w:tbl>
    <w:p w:rsidR="00E157A0" w:rsidRPr="00E157A0" w:rsidRDefault="00A16643" w:rsidP="00E157A0">
      <w:pPr>
        <w:pStyle w:val="a3"/>
        <w:spacing w:before="2"/>
        <w:rPr>
          <w:sz w:val="24"/>
          <w:szCs w:val="24"/>
        </w:rPr>
      </w:pPr>
      <w:r>
        <w:rPr>
          <w:sz w:val="24"/>
          <w:szCs w:val="24"/>
        </w:rPr>
        <w:pict>
          <v:shape id="_x0000_s1026" style="position:absolute;margin-left:56.7pt;margin-top:18.6pt;width:106.6pt;height:.1pt;z-index:-251658752;mso-wrap-distance-left:0;mso-wrap-distance-right:0;mso-position-horizontal-relative:page;mso-position-vertical-relative:text" coordorigin="1134,372" coordsize="2132,0" path="m1134,372r2131,e" filled="f" strokeweight=".74pt">
            <v:stroke dashstyle="dash"/>
            <v:path arrowok="t"/>
            <w10:wrap type="topAndBottom" anchorx="page"/>
          </v:shape>
        </w:pict>
      </w:r>
    </w:p>
    <w:p w:rsidR="00E157A0" w:rsidRPr="00E157A0" w:rsidRDefault="00E157A0" w:rsidP="00E157A0">
      <w:pPr>
        <w:spacing w:before="51"/>
        <w:ind w:left="674" w:right="1270"/>
        <w:jc w:val="both"/>
        <w:rPr>
          <w:sz w:val="24"/>
          <w:szCs w:val="24"/>
        </w:rPr>
      </w:pPr>
      <w:bookmarkStart w:id="0" w:name="_bookmark0"/>
      <w:bookmarkEnd w:id="0"/>
      <w:r w:rsidRPr="00E157A0">
        <w:rPr>
          <w:sz w:val="24"/>
          <w:szCs w:val="24"/>
        </w:rPr>
        <w:t>&lt;*&gt; Сведения о соблюдении бюджетного законодательства при осуществлении бюджетного процесса в поселениях предоставляются в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целом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по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всем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поселениям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при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соблюдении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ими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всех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индикаторов.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В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случае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наличия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несоответствия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по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какому-либо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индикатору</w:t>
      </w:r>
      <w:r w:rsidRPr="00E157A0">
        <w:rPr>
          <w:spacing w:val="1"/>
          <w:sz w:val="24"/>
          <w:szCs w:val="24"/>
        </w:rPr>
        <w:t xml:space="preserve"> </w:t>
      </w:r>
      <w:r w:rsidRPr="00E157A0">
        <w:rPr>
          <w:sz w:val="24"/>
          <w:szCs w:val="24"/>
        </w:rPr>
        <w:t>указывается</w:t>
      </w:r>
      <w:r w:rsidRPr="00E157A0">
        <w:rPr>
          <w:spacing w:val="-1"/>
          <w:sz w:val="24"/>
          <w:szCs w:val="24"/>
        </w:rPr>
        <w:t xml:space="preserve"> </w:t>
      </w:r>
      <w:r w:rsidRPr="00E157A0">
        <w:rPr>
          <w:sz w:val="24"/>
          <w:szCs w:val="24"/>
        </w:rPr>
        <w:t>поселение, по</w:t>
      </w:r>
      <w:r w:rsidRPr="00E157A0">
        <w:rPr>
          <w:spacing w:val="-1"/>
          <w:sz w:val="24"/>
          <w:szCs w:val="24"/>
        </w:rPr>
        <w:t xml:space="preserve"> </w:t>
      </w:r>
      <w:r w:rsidRPr="00E157A0">
        <w:rPr>
          <w:sz w:val="24"/>
          <w:szCs w:val="24"/>
        </w:rPr>
        <w:t>которому</w:t>
      </w:r>
      <w:r w:rsidRPr="00E157A0">
        <w:rPr>
          <w:spacing w:val="-1"/>
          <w:sz w:val="24"/>
          <w:szCs w:val="24"/>
        </w:rPr>
        <w:t xml:space="preserve"> </w:t>
      </w:r>
      <w:r w:rsidRPr="00E157A0">
        <w:rPr>
          <w:sz w:val="24"/>
          <w:szCs w:val="24"/>
        </w:rPr>
        <w:t>оно допущено,</w:t>
      </w:r>
      <w:r w:rsidRPr="00E157A0">
        <w:rPr>
          <w:spacing w:val="-2"/>
          <w:sz w:val="24"/>
          <w:szCs w:val="24"/>
        </w:rPr>
        <w:t xml:space="preserve"> </w:t>
      </w:r>
      <w:r w:rsidRPr="00E157A0">
        <w:rPr>
          <w:sz w:val="24"/>
          <w:szCs w:val="24"/>
        </w:rPr>
        <w:t>с указанием</w:t>
      </w:r>
      <w:r w:rsidRPr="00E157A0">
        <w:rPr>
          <w:spacing w:val="-1"/>
          <w:sz w:val="24"/>
          <w:szCs w:val="24"/>
        </w:rPr>
        <w:t xml:space="preserve"> </w:t>
      </w:r>
      <w:r w:rsidRPr="00E157A0">
        <w:rPr>
          <w:sz w:val="24"/>
          <w:szCs w:val="24"/>
        </w:rPr>
        <w:t>причин и суммы</w:t>
      </w:r>
      <w:r w:rsidRPr="00E157A0">
        <w:rPr>
          <w:spacing w:val="-1"/>
          <w:sz w:val="24"/>
          <w:szCs w:val="24"/>
        </w:rPr>
        <w:t xml:space="preserve"> </w:t>
      </w:r>
      <w:r w:rsidRPr="00E157A0">
        <w:rPr>
          <w:sz w:val="24"/>
          <w:szCs w:val="24"/>
        </w:rPr>
        <w:t>неисполнения</w:t>
      </w:r>
      <w:proofErr w:type="gramStart"/>
      <w:r w:rsidRPr="00E157A0">
        <w:rPr>
          <w:sz w:val="24"/>
          <w:szCs w:val="24"/>
        </w:rPr>
        <w:t>.».</w:t>
      </w:r>
      <w:proofErr w:type="gramEnd"/>
    </w:p>
    <w:p w:rsidR="00BA33B3" w:rsidRPr="00E157A0" w:rsidRDefault="00BA33B3">
      <w:pPr>
        <w:rPr>
          <w:sz w:val="24"/>
          <w:szCs w:val="24"/>
        </w:rPr>
      </w:pPr>
    </w:p>
    <w:sectPr w:rsidR="00BA33B3" w:rsidRPr="00E157A0" w:rsidSect="00AF2B19">
      <w:headerReference w:type="default" r:id="rId8"/>
      <w:pgSz w:w="16840" w:h="11910" w:orient="landscape"/>
      <w:pgMar w:top="480" w:right="140" w:bottom="280" w:left="4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2C2" w:rsidRDefault="009F22C2" w:rsidP="00633FB7">
      <w:r>
        <w:separator/>
      </w:r>
    </w:p>
  </w:endnote>
  <w:endnote w:type="continuationSeparator" w:id="0">
    <w:p w:rsidR="009F22C2" w:rsidRDefault="009F22C2" w:rsidP="00633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2C2" w:rsidRDefault="009F22C2" w:rsidP="00633FB7">
      <w:r>
        <w:separator/>
      </w:r>
    </w:p>
  </w:footnote>
  <w:footnote w:type="continuationSeparator" w:id="0">
    <w:p w:rsidR="009F22C2" w:rsidRDefault="009F22C2" w:rsidP="00633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B19" w:rsidRDefault="00AF2B19">
    <w:pPr>
      <w:pStyle w:val="a3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B19" w:rsidRDefault="00AF2B19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50FD"/>
    <w:multiLevelType w:val="hybridMultilevel"/>
    <w:tmpl w:val="C60C3658"/>
    <w:lvl w:ilvl="0" w:tplc="3662A672">
      <w:start w:val="1"/>
      <w:numFmt w:val="decimal"/>
      <w:lvlText w:val="%1."/>
      <w:lvlJc w:val="left"/>
      <w:pPr>
        <w:ind w:left="1840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CA717C">
      <w:numFmt w:val="bullet"/>
      <w:lvlText w:val="•"/>
      <w:lvlJc w:val="left"/>
      <w:pPr>
        <w:ind w:left="2707" w:hanging="280"/>
      </w:pPr>
      <w:rPr>
        <w:rFonts w:hint="default"/>
        <w:lang w:val="ru-RU" w:eastAsia="en-US" w:bidi="ar-SA"/>
      </w:rPr>
    </w:lvl>
    <w:lvl w:ilvl="2" w:tplc="0368E474">
      <w:numFmt w:val="bullet"/>
      <w:lvlText w:val="•"/>
      <w:lvlJc w:val="left"/>
      <w:pPr>
        <w:ind w:left="3584" w:hanging="280"/>
      </w:pPr>
      <w:rPr>
        <w:rFonts w:hint="default"/>
        <w:lang w:val="ru-RU" w:eastAsia="en-US" w:bidi="ar-SA"/>
      </w:rPr>
    </w:lvl>
    <w:lvl w:ilvl="3" w:tplc="F1D4EC6E">
      <w:numFmt w:val="bullet"/>
      <w:lvlText w:val="•"/>
      <w:lvlJc w:val="left"/>
      <w:pPr>
        <w:ind w:left="4460" w:hanging="280"/>
      </w:pPr>
      <w:rPr>
        <w:rFonts w:hint="default"/>
        <w:lang w:val="ru-RU" w:eastAsia="en-US" w:bidi="ar-SA"/>
      </w:rPr>
    </w:lvl>
    <w:lvl w:ilvl="4" w:tplc="D9A071AA">
      <w:numFmt w:val="bullet"/>
      <w:lvlText w:val="•"/>
      <w:lvlJc w:val="left"/>
      <w:pPr>
        <w:ind w:left="5337" w:hanging="280"/>
      </w:pPr>
      <w:rPr>
        <w:rFonts w:hint="default"/>
        <w:lang w:val="ru-RU" w:eastAsia="en-US" w:bidi="ar-SA"/>
      </w:rPr>
    </w:lvl>
    <w:lvl w:ilvl="5" w:tplc="16A2B6AE">
      <w:numFmt w:val="bullet"/>
      <w:lvlText w:val="•"/>
      <w:lvlJc w:val="left"/>
      <w:pPr>
        <w:ind w:left="6214" w:hanging="280"/>
      </w:pPr>
      <w:rPr>
        <w:rFonts w:hint="default"/>
        <w:lang w:val="ru-RU" w:eastAsia="en-US" w:bidi="ar-SA"/>
      </w:rPr>
    </w:lvl>
    <w:lvl w:ilvl="6" w:tplc="CF6AA4BC">
      <w:numFmt w:val="bullet"/>
      <w:lvlText w:val="•"/>
      <w:lvlJc w:val="left"/>
      <w:pPr>
        <w:ind w:left="7090" w:hanging="280"/>
      </w:pPr>
      <w:rPr>
        <w:rFonts w:hint="default"/>
        <w:lang w:val="ru-RU" w:eastAsia="en-US" w:bidi="ar-SA"/>
      </w:rPr>
    </w:lvl>
    <w:lvl w:ilvl="7" w:tplc="40D6BA60">
      <w:numFmt w:val="bullet"/>
      <w:lvlText w:val="•"/>
      <w:lvlJc w:val="left"/>
      <w:pPr>
        <w:ind w:left="7967" w:hanging="280"/>
      </w:pPr>
      <w:rPr>
        <w:rFonts w:hint="default"/>
        <w:lang w:val="ru-RU" w:eastAsia="en-US" w:bidi="ar-SA"/>
      </w:rPr>
    </w:lvl>
    <w:lvl w:ilvl="8" w:tplc="86784E50">
      <w:numFmt w:val="bullet"/>
      <w:lvlText w:val="•"/>
      <w:lvlJc w:val="left"/>
      <w:pPr>
        <w:ind w:left="8843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7A0"/>
    <w:rsid w:val="00633FB7"/>
    <w:rsid w:val="00862CB0"/>
    <w:rsid w:val="009F22C2"/>
    <w:rsid w:val="00A16643"/>
    <w:rsid w:val="00AF2B19"/>
    <w:rsid w:val="00BA33B3"/>
    <w:rsid w:val="00E15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5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57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157A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157A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157A0"/>
    <w:pPr>
      <w:ind w:left="1089" w:hanging="280"/>
      <w:jc w:val="both"/>
    </w:pPr>
  </w:style>
  <w:style w:type="paragraph" w:customStyle="1" w:styleId="TableParagraph">
    <w:name w:val="Table Paragraph"/>
    <w:basedOn w:val="a"/>
    <w:uiPriority w:val="1"/>
    <w:qFormat/>
    <w:rsid w:val="00E157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2023-01-13T07:33:00Z</dcterms:created>
  <dcterms:modified xsi:type="dcterms:W3CDTF">2023-01-24T11:11:00Z</dcterms:modified>
</cp:coreProperties>
</file>