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B9" w:rsidRDefault="00CA58BC">
      <w:pPr>
        <w:ind w:firstLine="9781"/>
        <w:jc w:val="center"/>
        <w:rPr>
          <w:sz w:val="22"/>
        </w:rPr>
      </w:pPr>
      <w:r>
        <w:rPr>
          <w:sz w:val="22"/>
        </w:rPr>
        <w:t>Приложение № 9</w:t>
      </w:r>
    </w:p>
    <w:p w:rsidR="007D39B9" w:rsidRDefault="00CA58BC">
      <w:pPr>
        <w:ind w:firstLine="9781"/>
        <w:jc w:val="center"/>
        <w:rPr>
          <w:sz w:val="22"/>
        </w:rPr>
      </w:pPr>
      <w:r>
        <w:rPr>
          <w:sz w:val="22"/>
        </w:rPr>
        <w:t xml:space="preserve">к Порядку проведения </w:t>
      </w:r>
    </w:p>
    <w:p w:rsidR="007D39B9" w:rsidRDefault="00917D4A" w:rsidP="00917D4A">
      <w:pPr>
        <w:ind w:firstLine="9498"/>
        <w:jc w:val="center"/>
        <w:rPr>
          <w:sz w:val="22"/>
        </w:rPr>
      </w:pPr>
      <w:r>
        <w:rPr>
          <w:sz w:val="22"/>
        </w:rPr>
        <w:t>финансовым отделом Администрации Орловского района</w:t>
      </w:r>
    </w:p>
    <w:p w:rsidR="007D39B9" w:rsidRDefault="00CA58BC">
      <w:pPr>
        <w:ind w:firstLine="9781"/>
        <w:jc w:val="center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7D39B9" w:rsidRDefault="007D39B9">
      <w:pPr>
        <w:ind w:firstLine="9781"/>
        <w:jc w:val="center"/>
        <w:rPr>
          <w:sz w:val="24"/>
        </w:rPr>
      </w:pPr>
    </w:p>
    <w:p w:rsidR="007D39B9" w:rsidRDefault="007D39B9">
      <w:pPr>
        <w:ind w:firstLine="709"/>
        <w:jc w:val="both"/>
        <w:rPr>
          <w:sz w:val="28"/>
        </w:rPr>
      </w:pPr>
    </w:p>
    <w:p w:rsidR="007D39B9" w:rsidRDefault="00CA58BC">
      <w:pPr>
        <w:ind w:firstLine="709"/>
        <w:jc w:val="center"/>
        <w:rPr>
          <w:sz w:val="28"/>
        </w:rPr>
      </w:pPr>
      <w:r>
        <w:rPr>
          <w:sz w:val="28"/>
        </w:rPr>
        <w:t>ИНФОРМАЦИЯ</w:t>
      </w:r>
    </w:p>
    <w:p w:rsidR="007D39B9" w:rsidRDefault="00CA58BC">
      <w:pPr>
        <w:ind w:firstLine="709"/>
        <w:jc w:val="center"/>
        <w:rPr>
          <w:sz w:val="28"/>
        </w:rPr>
      </w:pPr>
      <w:r>
        <w:rPr>
          <w:sz w:val="28"/>
        </w:rPr>
        <w:t>о принятых мерах по повышению качества финансового менеджмента</w:t>
      </w:r>
    </w:p>
    <w:p w:rsidR="007D39B9" w:rsidRDefault="00CA58BC">
      <w:pPr>
        <w:ind w:firstLine="709"/>
        <w:jc w:val="center"/>
        <w:rPr>
          <w:sz w:val="28"/>
        </w:rPr>
      </w:pPr>
      <w:r>
        <w:rPr>
          <w:sz w:val="28"/>
        </w:rPr>
        <w:t xml:space="preserve">и </w:t>
      </w:r>
      <w:proofErr w:type="gramStart"/>
      <w:r>
        <w:rPr>
          <w:sz w:val="28"/>
        </w:rPr>
        <w:t>устранении</w:t>
      </w:r>
      <w:proofErr w:type="gramEnd"/>
      <w:r>
        <w:rPr>
          <w:sz w:val="28"/>
        </w:rPr>
        <w:t xml:space="preserve"> выявленных нарушений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601"/>
        <w:gridCol w:w="2778"/>
      </w:tblGrid>
      <w:tr w:rsidR="007D39B9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 итогам ________ года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/>
        </w:tc>
      </w:tr>
      <w:tr w:rsidR="007D39B9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rPr>
                <w:sz w:val="28"/>
              </w:rPr>
            </w:pPr>
            <w:r>
              <w:rPr>
                <w:sz w:val="28"/>
              </w:rPr>
              <w:t xml:space="preserve">Главный распорядитель средств </w:t>
            </w:r>
          </w:p>
          <w:p w:rsidR="007D39B9" w:rsidRDefault="00920A0E">
            <w:pPr>
              <w:rPr>
                <w:sz w:val="28"/>
              </w:rPr>
            </w:pPr>
            <w:r>
              <w:rPr>
                <w:sz w:val="28"/>
              </w:rPr>
              <w:t>Б</w:t>
            </w:r>
            <w:r w:rsidR="00CA58BC">
              <w:rPr>
                <w:sz w:val="28"/>
              </w:rPr>
              <w:t>юджета</w:t>
            </w:r>
            <w:r>
              <w:rPr>
                <w:sz w:val="28"/>
              </w:rPr>
              <w:t xml:space="preserve"> Орловского района</w:t>
            </w:r>
            <w:r w:rsidR="00CA58BC">
              <w:rPr>
                <w:sz w:val="28"/>
              </w:rPr>
              <w:t xml:space="preserve">                         _______________________________________________________________</w:t>
            </w:r>
          </w:p>
          <w:p w:rsidR="007D39B9" w:rsidRDefault="00CA58BC">
            <w:pPr>
              <w:rPr>
                <w:sz w:val="28"/>
              </w:rPr>
            </w:pPr>
            <w:r>
              <w:rPr>
                <w:color w:val="FFFFFF" w:themeColor="background1"/>
                <w:sz w:val="28"/>
              </w:rPr>
              <w:t>_____________________________________</w:t>
            </w:r>
            <w:r>
              <w:rPr>
                <w:sz w:val="28"/>
              </w:rPr>
              <w:t>________________________________________________________________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D39B9" w:rsidRDefault="00CA58BC">
            <w:pPr>
              <w:jc w:val="center"/>
            </w:pPr>
            <w:r>
              <w:t>_____</w:t>
            </w:r>
          </w:p>
        </w:tc>
      </w:tr>
      <w:tr w:rsidR="007D39B9">
        <w:tc>
          <w:tcPr>
            <w:tcW w:w="146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Периодичность: годовая</w:t>
            </w:r>
          </w:p>
        </w:tc>
        <w:tc>
          <w:tcPr>
            <w:tcW w:w="27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/>
        </w:tc>
      </w:tr>
    </w:tbl>
    <w:p w:rsidR="007D39B9" w:rsidRDefault="007D39B9">
      <w:pPr>
        <w:jc w:val="both"/>
      </w:pPr>
    </w:p>
    <w:p w:rsidR="007D39B9" w:rsidRDefault="007D39B9">
      <w:pPr>
        <w:jc w:val="both"/>
      </w:pPr>
    </w:p>
    <w:p w:rsidR="007D39B9" w:rsidRDefault="007D39B9">
      <w:pPr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9"/>
        <w:gridCol w:w="1276"/>
        <w:gridCol w:w="3260"/>
        <w:gridCol w:w="3685"/>
        <w:gridCol w:w="1701"/>
        <w:gridCol w:w="1702"/>
      </w:tblGrid>
      <w:tr w:rsidR="007D39B9"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</w:pPr>
            <w:r>
              <w:t xml:space="preserve">Наименование показателя </w:t>
            </w:r>
          </w:p>
          <w:p w:rsidR="007D39B9" w:rsidRDefault="00CA58BC">
            <w:pPr>
              <w:jc w:val="center"/>
            </w:pPr>
            <w:r>
              <w:t>(в случае отклонения значения оценки от 1)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</w:pPr>
            <w:r>
              <w:t>Оценка по показателю</w:t>
            </w:r>
          </w:p>
          <w:p w:rsidR="007D39B9" w:rsidRDefault="007D39B9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</w:pPr>
            <w:r>
              <w:t>Причин</w:t>
            </w:r>
            <w:proofErr w:type="gramStart"/>
            <w:r>
              <w:t>а(</w:t>
            </w:r>
            <w:proofErr w:type="spellStart"/>
            <w:proofErr w:type="gramEnd"/>
            <w:r>
              <w:t>ы</w:t>
            </w:r>
            <w:proofErr w:type="spellEnd"/>
            <w:r>
              <w:t>) отклонения</w:t>
            </w: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</w:pPr>
            <w:r>
              <w:t>Исполнение мероприятий, направленных на улучшение значения показателя</w:t>
            </w:r>
          </w:p>
        </w:tc>
      </w:tr>
      <w:tr w:rsidR="007D39B9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</w:pPr>
            <w:r>
              <w:t>Срок исполнения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CA58BC">
            <w:pPr>
              <w:jc w:val="center"/>
            </w:pPr>
            <w:r>
              <w:t>Отметка об исполнении</w:t>
            </w:r>
          </w:p>
        </w:tc>
      </w:tr>
      <w:tr w:rsidR="007D39B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center"/>
            </w:pPr>
          </w:p>
        </w:tc>
      </w:tr>
      <w:tr w:rsidR="007D39B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9B9" w:rsidRDefault="007D39B9">
            <w:pPr>
              <w:jc w:val="center"/>
            </w:pPr>
          </w:p>
        </w:tc>
      </w:tr>
    </w:tbl>
    <w:p w:rsidR="007D39B9" w:rsidRDefault="007D39B9">
      <w:pPr>
        <w:jc w:val="both"/>
      </w:pPr>
    </w:p>
    <w:p w:rsidR="007D39B9" w:rsidRDefault="007D39B9">
      <w:pPr>
        <w:jc w:val="both"/>
      </w:pPr>
    </w:p>
    <w:p w:rsidR="007D39B9" w:rsidRDefault="00CA58BC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Руководитель    ___________  _________________________</w:t>
      </w:r>
    </w:p>
    <w:p w:rsidR="007D39B9" w:rsidRDefault="00CA58BC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(подпись)     (расшифровка подписи)</w:t>
      </w:r>
    </w:p>
    <w:p w:rsidR="007D39B9" w:rsidRDefault="007D39B9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</w:p>
    <w:p w:rsidR="007D39B9" w:rsidRDefault="00CA58BC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Исполнитель     ___________  _________________________</w:t>
      </w:r>
    </w:p>
    <w:p w:rsidR="007D39B9" w:rsidRDefault="00CA58BC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(подпись)     (расшифровка подписи)</w:t>
      </w:r>
    </w:p>
    <w:p w:rsidR="007D39B9" w:rsidRDefault="007D39B9">
      <w:pPr>
        <w:pStyle w:val="10"/>
        <w:keepNext w:val="0"/>
        <w:jc w:val="both"/>
        <w:rPr>
          <w:rFonts w:ascii="Times New Roman" w:hAnsi="Times New Roman"/>
          <w:b w:val="0"/>
          <w:sz w:val="24"/>
        </w:rPr>
      </w:pPr>
    </w:p>
    <w:p w:rsidR="007D39B9" w:rsidRDefault="00CA58BC">
      <w:pPr>
        <w:pStyle w:val="10"/>
        <w:keepNext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sz w:val="24"/>
        </w:rPr>
        <w:t>"__" _____________ 20__ г.».</w:t>
      </w:r>
    </w:p>
    <w:p w:rsidR="007D39B9" w:rsidRDefault="007D39B9"/>
    <w:sectPr w:rsidR="007D39B9" w:rsidSect="007D39B9">
      <w:pgSz w:w="16840" w:h="11907" w:orient="landscape"/>
      <w:pgMar w:top="357" w:right="680" w:bottom="284" w:left="1134" w:header="181" w:footer="130" w:gutter="0"/>
      <w:pgNumType w:start="3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D39B9"/>
    <w:rsid w:val="007D39B9"/>
    <w:rsid w:val="00917D4A"/>
    <w:rsid w:val="00920A0E"/>
    <w:rsid w:val="00BF67D6"/>
    <w:rsid w:val="00CA5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D39B9"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rsid w:val="007D39B9"/>
    <w:pPr>
      <w:keepNext/>
      <w:outlineLvl w:val="0"/>
    </w:pPr>
    <w:rPr>
      <w:rFonts w:ascii="Arial" w:hAnsi="Arial"/>
      <w:b/>
    </w:rPr>
  </w:style>
  <w:style w:type="paragraph" w:styleId="2">
    <w:name w:val="heading 2"/>
    <w:next w:val="a"/>
    <w:link w:val="20"/>
    <w:uiPriority w:val="9"/>
    <w:qFormat/>
    <w:rsid w:val="007D39B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D39B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D39B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D39B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D39B9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7D39B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D39B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D39B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D39B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D39B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D39B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D39B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D39B9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D39B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7D39B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D39B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D39B9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7D39B9"/>
    <w:rPr>
      <w:rFonts w:ascii="Arial" w:hAnsi="Arial"/>
      <w:b/>
    </w:rPr>
  </w:style>
  <w:style w:type="paragraph" w:customStyle="1" w:styleId="12">
    <w:name w:val="Основной шрифт абзаца1"/>
    <w:link w:val="13"/>
    <w:rsid w:val="007D39B9"/>
  </w:style>
  <w:style w:type="paragraph" w:customStyle="1" w:styleId="13">
    <w:name w:val="Гиперссылка1"/>
    <w:link w:val="a3"/>
    <w:rsid w:val="007D39B9"/>
    <w:rPr>
      <w:color w:val="0000FF"/>
      <w:u w:val="single"/>
    </w:rPr>
  </w:style>
  <w:style w:type="character" w:styleId="a3">
    <w:name w:val="Hyperlink"/>
    <w:link w:val="13"/>
    <w:rsid w:val="007D39B9"/>
    <w:rPr>
      <w:color w:val="0000FF"/>
      <w:u w:val="single"/>
    </w:rPr>
  </w:style>
  <w:style w:type="paragraph" w:customStyle="1" w:styleId="Footnote">
    <w:name w:val="Footnote"/>
    <w:link w:val="Footnote0"/>
    <w:rsid w:val="007D39B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D39B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D39B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7D39B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D39B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D39B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D39B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D39B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D39B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D39B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D39B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D39B9"/>
    <w:rPr>
      <w:rFonts w:ascii="XO Thames" w:hAnsi="XO Thames"/>
      <w:sz w:val="28"/>
    </w:rPr>
  </w:style>
  <w:style w:type="paragraph" w:styleId="a4">
    <w:name w:val="footer"/>
    <w:basedOn w:val="a"/>
    <w:link w:val="a5"/>
    <w:rsid w:val="007D39B9"/>
    <w:pPr>
      <w:tabs>
        <w:tab w:val="center" w:pos="4677"/>
        <w:tab w:val="right" w:pos="9355"/>
      </w:tabs>
    </w:pPr>
    <w:rPr>
      <w:sz w:val="24"/>
    </w:rPr>
  </w:style>
  <w:style w:type="character" w:customStyle="1" w:styleId="a5">
    <w:name w:val="Нижний колонтитул Знак"/>
    <w:basedOn w:val="1"/>
    <w:link w:val="a4"/>
    <w:rsid w:val="007D39B9"/>
    <w:rPr>
      <w:sz w:val="24"/>
    </w:rPr>
  </w:style>
  <w:style w:type="paragraph" w:styleId="a6">
    <w:name w:val="Subtitle"/>
    <w:next w:val="a"/>
    <w:link w:val="a7"/>
    <w:uiPriority w:val="11"/>
    <w:qFormat/>
    <w:rsid w:val="007D39B9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7D39B9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7D39B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7D39B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D39B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D39B9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2023-08-03T05:50:00Z</dcterms:created>
  <dcterms:modified xsi:type="dcterms:W3CDTF">2023-09-15T12:50:00Z</dcterms:modified>
</cp:coreProperties>
</file>