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79" w:rsidRDefault="00460579" w:rsidP="00460579">
      <w:pPr>
        <w:ind w:left="7938"/>
        <w:jc w:val="center"/>
      </w:pPr>
    </w:p>
    <w:p w:rsidR="00460579" w:rsidRDefault="00460579" w:rsidP="00460579">
      <w:pPr>
        <w:ind w:left="10065"/>
        <w:jc w:val="center"/>
      </w:pPr>
      <w:r>
        <w:t>УТВЕРЖДАЮ</w:t>
      </w:r>
    </w:p>
    <w:p w:rsidR="00460579" w:rsidRDefault="00460579" w:rsidP="00460579">
      <w:pPr>
        <w:ind w:left="10065"/>
        <w:jc w:val="center"/>
      </w:pPr>
      <w:r>
        <w:t>Заведующий финансовым отделом</w:t>
      </w:r>
    </w:p>
    <w:p w:rsidR="00460579" w:rsidRDefault="00460579" w:rsidP="00460579">
      <w:pPr>
        <w:ind w:left="10065"/>
        <w:jc w:val="center"/>
      </w:pPr>
      <w:r>
        <w:t>Администрации Орловского района</w:t>
      </w:r>
    </w:p>
    <w:tbl>
      <w:tblPr>
        <w:tblW w:w="15417" w:type="dxa"/>
        <w:tblLook w:val="0000"/>
      </w:tblPr>
      <w:tblGrid>
        <w:gridCol w:w="15417"/>
      </w:tblGrid>
      <w:tr w:rsidR="00460579" w:rsidRPr="00F71981" w:rsidTr="00460579">
        <w:trPr>
          <w:trHeight w:val="645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0579" w:rsidRPr="00F71981" w:rsidRDefault="00460579" w:rsidP="00460579">
            <w:pPr>
              <w:ind w:left="10065"/>
              <w:jc w:val="center"/>
            </w:pPr>
            <w:r w:rsidRPr="00F71981">
              <w:rPr>
                <w:sz w:val="22"/>
                <w:szCs w:val="22"/>
              </w:rPr>
              <w:t xml:space="preserve">____________        </w:t>
            </w:r>
            <w:r>
              <w:rPr>
                <w:sz w:val="22"/>
                <w:szCs w:val="22"/>
              </w:rPr>
              <w:t>____</w:t>
            </w:r>
            <w:r w:rsidRPr="00111D11">
              <w:rPr>
                <w:sz w:val="22"/>
                <w:szCs w:val="22"/>
                <w:u w:val="single"/>
              </w:rPr>
              <w:t xml:space="preserve">Е.А. </w:t>
            </w:r>
            <w:proofErr w:type="spellStart"/>
            <w:r w:rsidRPr="00111D11">
              <w:rPr>
                <w:sz w:val="22"/>
                <w:szCs w:val="22"/>
                <w:u w:val="single"/>
              </w:rPr>
              <w:t>Лячина</w:t>
            </w:r>
            <w:proofErr w:type="spellEnd"/>
            <w:r>
              <w:rPr>
                <w:sz w:val="22"/>
                <w:szCs w:val="22"/>
                <w:u w:val="single"/>
              </w:rPr>
              <w:t>_________</w:t>
            </w:r>
            <w:r w:rsidRPr="00111D11">
              <w:rPr>
                <w:sz w:val="22"/>
                <w:szCs w:val="22"/>
                <w:u w:val="single"/>
              </w:rPr>
              <w:t xml:space="preserve">                                                                                           </w:t>
            </w:r>
            <w:r w:rsidRPr="00F71981">
              <w:rPr>
                <w:sz w:val="22"/>
                <w:szCs w:val="22"/>
              </w:rPr>
              <w:br/>
            </w:r>
            <w:r w:rsidRPr="00E90561">
              <w:rPr>
                <w:sz w:val="22"/>
                <w:szCs w:val="22"/>
              </w:rPr>
              <w:t xml:space="preserve">(подпись)               </w:t>
            </w:r>
            <w:r>
              <w:rPr>
                <w:sz w:val="22"/>
                <w:szCs w:val="22"/>
              </w:rPr>
              <w:t xml:space="preserve"> </w:t>
            </w:r>
            <w:r w:rsidRPr="00E90561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460579" w:rsidRDefault="00460579" w:rsidP="00460579">
      <w:pPr>
        <w:ind w:left="10065"/>
        <w:jc w:val="center"/>
      </w:pPr>
    </w:p>
    <w:p w:rsidR="00460579" w:rsidRPr="00460579" w:rsidRDefault="00460579" w:rsidP="00460579">
      <w:pPr>
        <w:ind w:left="10065"/>
        <w:jc w:val="right"/>
        <w:rPr>
          <w:u w:val="single"/>
        </w:rPr>
      </w:pPr>
      <w:r>
        <w:rPr>
          <w:u w:val="single"/>
        </w:rPr>
        <w:t>____</w:t>
      </w:r>
      <w:r w:rsidRPr="00460579">
        <w:rPr>
          <w:u w:val="single"/>
        </w:rPr>
        <w:t>«15» января 2020 г.</w:t>
      </w:r>
      <w:r>
        <w:rPr>
          <w:u w:val="single"/>
        </w:rPr>
        <w:t>____</w:t>
      </w:r>
    </w:p>
    <w:p w:rsidR="00E27890" w:rsidRDefault="00E27890" w:rsidP="00460579">
      <w:pPr>
        <w:pStyle w:val="a3"/>
        <w:shd w:val="clear" w:color="auto" w:fill="FFFFFF"/>
        <w:spacing w:after="0" w:line="240" w:lineRule="auto"/>
        <w:ind w:firstLine="10065"/>
        <w:jc w:val="center"/>
        <w:rPr>
          <w:sz w:val="26"/>
          <w:szCs w:val="26"/>
        </w:rPr>
      </w:pPr>
    </w:p>
    <w:p w:rsidR="00E27890" w:rsidRDefault="00E27890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6"/>
          <w:szCs w:val="26"/>
        </w:rPr>
      </w:pPr>
    </w:p>
    <w:p w:rsidR="005C04B2" w:rsidRPr="00455AB2" w:rsidRDefault="00983905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6"/>
          <w:szCs w:val="26"/>
        </w:rPr>
      </w:pPr>
      <w:r w:rsidRPr="00455AB2">
        <w:rPr>
          <w:sz w:val="26"/>
          <w:szCs w:val="26"/>
        </w:rPr>
        <w:t>Отчет</w:t>
      </w:r>
      <w:r w:rsidR="0014620F" w:rsidRPr="00455AB2">
        <w:rPr>
          <w:sz w:val="26"/>
          <w:szCs w:val="26"/>
        </w:rPr>
        <w:t xml:space="preserve"> </w:t>
      </w:r>
    </w:p>
    <w:p w:rsidR="005118BF" w:rsidRPr="00455AB2" w:rsidRDefault="00983905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6"/>
          <w:szCs w:val="26"/>
        </w:rPr>
      </w:pPr>
      <w:r w:rsidRPr="00455AB2">
        <w:rPr>
          <w:sz w:val="26"/>
          <w:szCs w:val="26"/>
        </w:rPr>
        <w:t xml:space="preserve">о результатах осуществления </w:t>
      </w:r>
      <w:r w:rsidR="005118BF" w:rsidRPr="00455AB2">
        <w:rPr>
          <w:sz w:val="26"/>
          <w:szCs w:val="26"/>
        </w:rPr>
        <w:t xml:space="preserve">внутреннего финансового </w:t>
      </w:r>
      <w:r w:rsidR="004B76C8" w:rsidRPr="00455AB2">
        <w:rPr>
          <w:sz w:val="26"/>
          <w:szCs w:val="26"/>
        </w:rPr>
        <w:t>аудита</w:t>
      </w:r>
    </w:p>
    <w:p w:rsidR="005118BF" w:rsidRDefault="00983905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6"/>
          <w:szCs w:val="26"/>
        </w:rPr>
      </w:pPr>
      <w:r w:rsidRPr="00455AB2">
        <w:rPr>
          <w:sz w:val="26"/>
          <w:szCs w:val="26"/>
        </w:rPr>
        <w:t xml:space="preserve">в </w:t>
      </w:r>
      <w:r w:rsidR="0001142F" w:rsidRPr="00455AB2">
        <w:rPr>
          <w:sz w:val="26"/>
          <w:szCs w:val="26"/>
        </w:rPr>
        <w:t>финансовом отделе Администрации Орловского района</w:t>
      </w:r>
      <w:r w:rsidR="005118BF" w:rsidRPr="00455AB2">
        <w:rPr>
          <w:sz w:val="26"/>
          <w:szCs w:val="26"/>
        </w:rPr>
        <w:t xml:space="preserve"> </w:t>
      </w:r>
      <w:r w:rsidR="00523C1D" w:rsidRPr="00455AB2">
        <w:rPr>
          <w:sz w:val="26"/>
          <w:szCs w:val="26"/>
        </w:rPr>
        <w:t>з</w:t>
      </w:r>
      <w:r w:rsidR="005118BF" w:rsidRPr="00455AB2">
        <w:rPr>
          <w:sz w:val="26"/>
          <w:szCs w:val="26"/>
        </w:rPr>
        <w:t>а 20</w:t>
      </w:r>
      <w:r w:rsidR="00BF0051" w:rsidRPr="00455AB2">
        <w:rPr>
          <w:sz w:val="26"/>
          <w:szCs w:val="26"/>
        </w:rPr>
        <w:t>1</w:t>
      </w:r>
      <w:r w:rsidR="000C4F95">
        <w:rPr>
          <w:sz w:val="26"/>
          <w:szCs w:val="26"/>
        </w:rPr>
        <w:t>9</w:t>
      </w:r>
      <w:r w:rsidR="005118BF" w:rsidRPr="00455AB2">
        <w:rPr>
          <w:sz w:val="26"/>
          <w:szCs w:val="26"/>
        </w:rPr>
        <w:t xml:space="preserve"> год</w:t>
      </w:r>
    </w:p>
    <w:p w:rsidR="00E27890" w:rsidRPr="00455AB2" w:rsidRDefault="00E27890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6"/>
          <w:szCs w:val="26"/>
        </w:rPr>
      </w:pPr>
    </w:p>
    <w:tbl>
      <w:tblPr>
        <w:tblW w:w="1575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6"/>
        <w:gridCol w:w="322"/>
        <w:gridCol w:w="2092"/>
        <w:gridCol w:w="1290"/>
        <w:gridCol w:w="128"/>
        <w:gridCol w:w="884"/>
        <w:gridCol w:w="588"/>
        <w:gridCol w:w="1080"/>
        <w:gridCol w:w="317"/>
        <w:gridCol w:w="203"/>
        <w:gridCol w:w="2690"/>
        <w:gridCol w:w="1076"/>
        <w:gridCol w:w="4819"/>
        <w:gridCol w:w="22"/>
      </w:tblGrid>
      <w:tr w:rsidR="00983905" w:rsidRPr="00A2368C" w:rsidTr="00E27890">
        <w:trPr>
          <w:gridAfter w:val="1"/>
          <w:wAfter w:w="22" w:type="dxa"/>
          <w:cantSplit/>
          <w:trHeight w:val="815"/>
        </w:trPr>
        <w:tc>
          <w:tcPr>
            <w:tcW w:w="5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3905" w:rsidRPr="00E27890" w:rsidRDefault="005118BF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7890">
              <w:rPr>
                <w:vertAlign w:val="superscript"/>
              </w:rPr>
              <w:t xml:space="preserve"> </w:t>
            </w:r>
          </w:p>
          <w:p w:rsidR="00983905" w:rsidRPr="00E27890" w:rsidRDefault="00983905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7890">
              <w:rPr>
                <w:rFonts w:ascii="Times New Roman" w:hAnsi="Times New Roman" w:cs="Times New Roman"/>
              </w:rPr>
              <w:t xml:space="preserve">№ </w:t>
            </w:r>
            <w:r w:rsidRPr="00E27890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2789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7890">
              <w:rPr>
                <w:rFonts w:ascii="Times New Roman" w:hAnsi="Times New Roman" w:cs="Times New Roman"/>
              </w:rPr>
              <w:t>/</w:t>
            </w:r>
            <w:proofErr w:type="spellStart"/>
            <w:r w:rsidRPr="00E2789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9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3905" w:rsidRPr="00E27890" w:rsidRDefault="00983905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83905" w:rsidRPr="00E27890" w:rsidRDefault="00983905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7890">
              <w:rPr>
                <w:rFonts w:ascii="Times New Roman" w:hAnsi="Times New Roman" w:cs="Times New Roman"/>
              </w:rPr>
              <w:t xml:space="preserve">Тема проверки, </w:t>
            </w:r>
          </w:p>
          <w:p w:rsidR="00983905" w:rsidRPr="00E27890" w:rsidRDefault="00983905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7890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3905" w:rsidRPr="00E27890" w:rsidRDefault="00983905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7890">
              <w:rPr>
                <w:rFonts w:ascii="Times New Roman" w:hAnsi="Times New Roman" w:cs="Times New Roman"/>
              </w:rPr>
              <w:t xml:space="preserve">Объект </w:t>
            </w:r>
          </w:p>
          <w:p w:rsidR="00983905" w:rsidRPr="00E27890" w:rsidRDefault="00983905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7890">
              <w:rPr>
                <w:rFonts w:ascii="Times New Roman" w:hAnsi="Times New Roman" w:cs="Times New Roman"/>
              </w:rPr>
              <w:t>внутреннего финансового аудита</w:t>
            </w:r>
          </w:p>
        </w:tc>
        <w:tc>
          <w:tcPr>
            <w:tcW w:w="8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905" w:rsidRPr="00E27890" w:rsidRDefault="00983905" w:rsidP="00DF31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7890">
              <w:rPr>
                <w:rFonts w:ascii="Times New Roman" w:hAnsi="Times New Roman" w:cs="Times New Roman"/>
              </w:rPr>
              <w:t xml:space="preserve">Информация по результатам </w:t>
            </w:r>
            <w:proofErr w:type="gramStart"/>
            <w:r w:rsidRPr="00E27890">
              <w:rPr>
                <w:rFonts w:ascii="Times New Roman" w:hAnsi="Times New Roman" w:cs="Times New Roman"/>
              </w:rPr>
              <w:t>внутреннего</w:t>
            </w:r>
            <w:proofErr w:type="gramEnd"/>
            <w:r w:rsidRPr="00E27890">
              <w:rPr>
                <w:rFonts w:ascii="Times New Roman" w:hAnsi="Times New Roman" w:cs="Times New Roman"/>
              </w:rPr>
              <w:t xml:space="preserve">  финансового </w:t>
            </w:r>
          </w:p>
          <w:p w:rsidR="00983905" w:rsidRPr="00E27890" w:rsidRDefault="00983905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7890">
              <w:rPr>
                <w:rFonts w:ascii="Times New Roman" w:hAnsi="Times New Roman" w:cs="Times New Roman"/>
              </w:rPr>
              <w:t xml:space="preserve">аудита, </w:t>
            </w:r>
            <w:proofErr w:type="gramStart"/>
            <w:r w:rsidRPr="00E27890">
              <w:rPr>
                <w:rFonts w:ascii="Times New Roman" w:hAnsi="Times New Roman" w:cs="Times New Roman"/>
              </w:rPr>
              <w:t>подтверждающая</w:t>
            </w:r>
            <w:proofErr w:type="gramEnd"/>
            <w:r w:rsidRPr="00E278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3905" w:rsidRPr="00A2368C" w:rsidTr="00E27890">
        <w:trPr>
          <w:gridAfter w:val="1"/>
          <w:wAfter w:w="22" w:type="dxa"/>
          <w:cantSplit/>
          <w:trHeight w:val="598"/>
        </w:trPr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905" w:rsidRPr="00E27890" w:rsidRDefault="00983905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905" w:rsidRPr="00E27890" w:rsidRDefault="00983905" w:rsidP="004B76C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905" w:rsidRPr="00E27890" w:rsidRDefault="00983905" w:rsidP="00A23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905" w:rsidRPr="00E27890" w:rsidRDefault="00983905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7890">
              <w:rPr>
                <w:rFonts w:ascii="Times New Roman" w:hAnsi="Times New Roman" w:cs="Times New Roman"/>
              </w:rPr>
              <w:t>надежность (эффективность) внутреннего финансового контроля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905" w:rsidRPr="00E27890" w:rsidRDefault="00983905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7890">
              <w:rPr>
                <w:rFonts w:ascii="Times New Roman" w:hAnsi="Times New Roman" w:cs="Times New Roman"/>
              </w:rPr>
              <w:t xml:space="preserve">достоверность </w:t>
            </w:r>
          </w:p>
          <w:p w:rsidR="00983905" w:rsidRPr="00E27890" w:rsidRDefault="00983905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7890">
              <w:rPr>
                <w:rFonts w:ascii="Times New Roman" w:hAnsi="Times New Roman" w:cs="Times New Roman"/>
              </w:rPr>
              <w:t>бюджетной отчетности</w:t>
            </w:r>
          </w:p>
        </w:tc>
      </w:tr>
      <w:tr w:rsidR="00983905" w:rsidRPr="00A2368C" w:rsidTr="00E27890">
        <w:trPr>
          <w:gridAfter w:val="1"/>
          <w:wAfter w:w="22" w:type="dxa"/>
          <w:cantSplit/>
          <w:trHeight w:val="59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905" w:rsidRPr="00455AB2" w:rsidRDefault="00983905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AB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BD" w:rsidRPr="00E27890" w:rsidRDefault="008A68D3" w:rsidP="004421B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E27890">
              <w:rPr>
                <w:rFonts w:ascii="Times New Roman" w:hAnsi="Times New Roman" w:cs="Times New Roman"/>
              </w:rPr>
              <w:t>Составление бюджетной сметы с учетом информации, указанной в планах-графиках закупок товаров, работ, услуг для обеспечения муниципальных нужд</w:t>
            </w:r>
            <w:r w:rsidR="004421BD" w:rsidRPr="00E27890">
              <w:rPr>
                <w:rFonts w:ascii="Times New Roman" w:hAnsi="Times New Roman" w:cs="Times New Roman"/>
              </w:rPr>
              <w:t xml:space="preserve"> </w:t>
            </w:r>
            <w:r w:rsidRPr="00E27890">
              <w:rPr>
                <w:rFonts w:ascii="Times New Roman" w:hAnsi="Times New Roman" w:cs="Times New Roman"/>
              </w:rPr>
              <w:t>в 2019 году</w:t>
            </w:r>
          </w:p>
          <w:p w:rsidR="00983905" w:rsidRPr="00E27890" w:rsidRDefault="00983905" w:rsidP="004421B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905" w:rsidRPr="00E27890" w:rsidRDefault="004421BD" w:rsidP="00A23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7890">
              <w:rPr>
                <w:rFonts w:ascii="Times New Roman" w:hAnsi="Times New Roman" w:cs="Times New Roman"/>
              </w:rPr>
              <w:t>Сектор учета и отчетности финансового отдела Администрации Орловского района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02" w:rsidRDefault="009D58B3" w:rsidP="008313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863302" w:rsidRPr="00E27890">
              <w:rPr>
                <w:rFonts w:ascii="Times New Roman" w:hAnsi="Times New Roman" w:cs="Times New Roman"/>
                <w:shd w:val="clear" w:color="auto" w:fill="FFFFFF"/>
              </w:rPr>
              <w:t>ризнан</w:t>
            </w:r>
            <w:proofErr w:type="gramEnd"/>
            <w:r w:rsidR="00863302" w:rsidRPr="00E27890">
              <w:rPr>
                <w:rFonts w:ascii="Times New Roman" w:hAnsi="Times New Roman" w:cs="Times New Roman"/>
                <w:shd w:val="clear" w:color="auto" w:fill="FFFFFF"/>
              </w:rPr>
              <w:t xml:space="preserve"> надежным.</w:t>
            </w:r>
          </w:p>
          <w:p w:rsidR="009D58B3" w:rsidRPr="00E27890" w:rsidRDefault="009D58B3" w:rsidP="008313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Обеспечивает своевременное выявление (минимизацию) бюджетных рисков при осуществлении внутренней бюджетной процедуры.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90" w:rsidRPr="00E27890" w:rsidRDefault="00C327DD" w:rsidP="008313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E27890">
              <w:rPr>
                <w:rFonts w:ascii="Times New Roman" w:hAnsi="Times New Roman" w:cs="Times New Roman"/>
              </w:rPr>
              <w:t xml:space="preserve">Достоверность </w:t>
            </w:r>
            <w:r w:rsidR="0072583E" w:rsidRPr="00E27890">
              <w:rPr>
                <w:rFonts w:ascii="Times New Roman" w:hAnsi="Times New Roman" w:cs="Times New Roman"/>
              </w:rPr>
              <w:t>предоставленной</w:t>
            </w:r>
            <w:r w:rsidRPr="00E27890">
              <w:rPr>
                <w:rFonts w:ascii="Times New Roman" w:hAnsi="Times New Roman" w:cs="Times New Roman"/>
              </w:rPr>
              <w:t xml:space="preserve"> бюджетной отчетности подтверждается. </w:t>
            </w:r>
          </w:p>
          <w:p w:rsidR="00983905" w:rsidRPr="00E27890" w:rsidRDefault="00C327DD" w:rsidP="00E27890">
            <w:pPr>
              <w:pStyle w:val="ConsPlusCell"/>
              <w:widowControl/>
              <w:jc w:val="center"/>
            </w:pPr>
            <w:r w:rsidRPr="00E27890">
              <w:rPr>
                <w:rFonts w:ascii="Times New Roman" w:hAnsi="Times New Roman" w:cs="Times New Roman"/>
              </w:rPr>
              <w:t>П</w:t>
            </w:r>
            <w:r w:rsidR="008313C8" w:rsidRPr="00E27890">
              <w:rPr>
                <w:rFonts w:ascii="Times New Roman" w:hAnsi="Times New Roman" w:cs="Times New Roman"/>
              </w:rPr>
              <w:t xml:space="preserve">ри выполнении внутренней бюджетной процедуры: </w:t>
            </w:r>
            <w:proofErr w:type="gramStart"/>
            <w:r w:rsidR="008313C8" w:rsidRPr="00E27890">
              <w:rPr>
                <w:rFonts w:ascii="Times New Roman" w:hAnsi="Times New Roman" w:cs="Times New Roman"/>
              </w:rPr>
              <w:t>«Составление бюджетной сметы с учетом информации, указанной в планах-графиках закупок товаров, работ, услуг для обеспечения муниципальных нужд в 2019 году» соблюдены требования</w:t>
            </w:r>
            <w:r w:rsidR="00E27890" w:rsidRPr="00E27890">
              <w:rPr>
                <w:rFonts w:ascii="Times New Roman" w:hAnsi="Times New Roman" w:cs="Times New Roman"/>
              </w:rPr>
              <w:t>,</w:t>
            </w:r>
            <w:r w:rsidR="00156CF9" w:rsidRPr="00E27890">
              <w:rPr>
                <w:rFonts w:ascii="Times New Roman" w:hAnsi="Times New Roman" w:cs="Times New Roman"/>
              </w:rPr>
              <w:t xml:space="preserve"> установленны</w:t>
            </w:r>
            <w:r w:rsidR="00E27890" w:rsidRPr="00E27890">
              <w:rPr>
                <w:rFonts w:ascii="Times New Roman" w:hAnsi="Times New Roman" w:cs="Times New Roman"/>
              </w:rPr>
              <w:t>е</w:t>
            </w:r>
            <w:r w:rsidR="00156CF9" w:rsidRPr="00E27890">
              <w:rPr>
                <w:rFonts w:ascii="Times New Roman" w:hAnsi="Times New Roman" w:cs="Times New Roman"/>
              </w:rPr>
              <w:t xml:space="preserve"> Приказом  Министерства финансов Российской Федерации от 20.11.2007 N 112н «Об общих требованиях к порядку составления, утверждения и ведения бюджетных смет казенных учреждений» (в ред. от 30.07.2010 № 84н, от 30.06.2016 № 168н, от 23.03.2018 № 52н)</w:t>
            </w:r>
            <w:r w:rsidR="008313C8" w:rsidRPr="00E27890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</w:tr>
      <w:tr w:rsidR="00983905" w:rsidRPr="00A2368C" w:rsidTr="00E27890">
        <w:tblPrEx>
          <w:tblCellMar>
            <w:left w:w="108" w:type="dxa"/>
            <w:right w:w="108" w:type="dxa"/>
          </w:tblCellMar>
        </w:tblPrEx>
        <w:trPr>
          <w:gridBefore w:val="2"/>
          <w:gridAfter w:val="6"/>
          <w:wBefore w:w="568" w:type="dxa"/>
          <w:wAfter w:w="9127" w:type="dxa"/>
          <w:trHeight w:val="255"/>
        </w:trPr>
        <w:tc>
          <w:tcPr>
            <w:tcW w:w="2092" w:type="dxa"/>
          </w:tcPr>
          <w:p w:rsidR="00983905" w:rsidRPr="00A2368C" w:rsidRDefault="00983905" w:rsidP="004B76C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983905" w:rsidRPr="00A2368C" w:rsidRDefault="00983905" w:rsidP="004B76C8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3"/>
          </w:tcPr>
          <w:p w:rsidR="00983905" w:rsidRPr="00A2368C" w:rsidRDefault="00983905" w:rsidP="004B76C8">
            <w:pPr>
              <w:rPr>
                <w:sz w:val="26"/>
                <w:szCs w:val="26"/>
              </w:rPr>
            </w:pPr>
          </w:p>
        </w:tc>
      </w:tr>
      <w:tr w:rsidR="00BF0A77" w:rsidRPr="005234E1" w:rsidTr="00E27890">
        <w:tblPrEx>
          <w:tblCellMar>
            <w:left w:w="108" w:type="dxa"/>
            <w:right w:w="108" w:type="dxa"/>
          </w:tblCellMar>
        </w:tblPrEx>
        <w:trPr>
          <w:gridBefore w:val="1"/>
          <w:wBefore w:w="246" w:type="dxa"/>
          <w:trHeight w:val="300"/>
        </w:trPr>
        <w:tc>
          <w:tcPr>
            <w:tcW w:w="9594" w:type="dxa"/>
            <w:gridSpan w:val="10"/>
            <w:shd w:val="clear" w:color="auto" w:fill="auto"/>
            <w:noWrap/>
            <w:vAlign w:val="bottom"/>
          </w:tcPr>
          <w:p w:rsidR="00BF0A77" w:rsidRPr="009A2D9A" w:rsidRDefault="00BF0A77" w:rsidP="00651559">
            <w:pPr>
              <w:rPr>
                <w:sz w:val="26"/>
                <w:szCs w:val="26"/>
              </w:rPr>
            </w:pPr>
            <w:r w:rsidRPr="009A2D9A">
              <w:rPr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5917" w:type="dxa"/>
            <w:gridSpan w:val="3"/>
            <w:shd w:val="clear" w:color="auto" w:fill="auto"/>
            <w:noWrap/>
            <w:vAlign w:val="bottom"/>
          </w:tcPr>
          <w:p w:rsidR="00BF0A77" w:rsidRPr="009A2D9A" w:rsidRDefault="00BF0A77" w:rsidP="00651559">
            <w:pPr>
              <w:rPr>
                <w:sz w:val="26"/>
                <w:szCs w:val="26"/>
              </w:rPr>
            </w:pPr>
          </w:p>
        </w:tc>
      </w:tr>
      <w:tr w:rsidR="00BF0A77" w:rsidTr="00E27890">
        <w:tblPrEx>
          <w:tblCellMar>
            <w:left w:w="108" w:type="dxa"/>
            <w:right w:w="108" w:type="dxa"/>
          </w:tblCellMar>
        </w:tblPrEx>
        <w:trPr>
          <w:gridBefore w:val="1"/>
          <w:wBefore w:w="246" w:type="dxa"/>
          <w:trHeight w:val="300"/>
        </w:trPr>
        <w:tc>
          <w:tcPr>
            <w:tcW w:w="15511" w:type="dxa"/>
            <w:gridSpan w:val="13"/>
            <w:shd w:val="clear" w:color="auto" w:fill="auto"/>
            <w:noWrap/>
            <w:vAlign w:val="bottom"/>
          </w:tcPr>
          <w:p w:rsidR="00BF0A77" w:rsidRPr="009A2D9A" w:rsidRDefault="00BF0A77" w:rsidP="00A475C6">
            <w:pPr>
              <w:ind w:right="-2152"/>
              <w:rPr>
                <w:sz w:val="26"/>
                <w:szCs w:val="26"/>
              </w:rPr>
            </w:pPr>
            <w:r w:rsidRPr="009A2D9A">
              <w:rPr>
                <w:sz w:val="26"/>
                <w:szCs w:val="26"/>
              </w:rPr>
              <w:t xml:space="preserve">финансового отдела Администрации Орловского района     </w:t>
            </w:r>
            <w:r w:rsidR="0072583E">
              <w:rPr>
                <w:sz w:val="26"/>
                <w:szCs w:val="26"/>
              </w:rPr>
              <w:t xml:space="preserve">   </w:t>
            </w:r>
            <w:r w:rsidRPr="009A2D9A">
              <w:rPr>
                <w:sz w:val="26"/>
                <w:szCs w:val="26"/>
              </w:rPr>
              <w:t xml:space="preserve">____________       </w:t>
            </w:r>
            <w:r w:rsidR="009A2D9A" w:rsidRPr="009A2D9A">
              <w:rPr>
                <w:sz w:val="26"/>
                <w:szCs w:val="26"/>
              </w:rPr>
              <w:t xml:space="preserve">  </w:t>
            </w:r>
            <w:r w:rsidR="00A475C6" w:rsidRPr="00A475C6">
              <w:rPr>
                <w:sz w:val="26"/>
                <w:szCs w:val="26"/>
              </w:rPr>
              <w:t xml:space="preserve">    </w:t>
            </w:r>
            <w:r w:rsidRPr="009A2D9A">
              <w:rPr>
                <w:sz w:val="26"/>
                <w:szCs w:val="26"/>
                <w:u w:val="single"/>
              </w:rPr>
              <w:t xml:space="preserve">М.Е. </w:t>
            </w:r>
            <w:proofErr w:type="spellStart"/>
            <w:r w:rsidRPr="009A2D9A">
              <w:rPr>
                <w:sz w:val="26"/>
                <w:szCs w:val="26"/>
                <w:u w:val="single"/>
              </w:rPr>
              <w:t>Беличенко</w:t>
            </w:r>
            <w:proofErr w:type="spellEnd"/>
          </w:p>
        </w:tc>
      </w:tr>
      <w:tr w:rsidR="00BF0A77" w:rsidRPr="00D632B7" w:rsidTr="00E27890">
        <w:tblPrEx>
          <w:tblCellMar>
            <w:left w:w="108" w:type="dxa"/>
            <w:right w:w="108" w:type="dxa"/>
          </w:tblCellMar>
        </w:tblPrEx>
        <w:trPr>
          <w:gridBefore w:val="1"/>
          <w:wBefore w:w="246" w:type="dxa"/>
          <w:trHeight w:val="255"/>
        </w:trPr>
        <w:tc>
          <w:tcPr>
            <w:tcW w:w="3704" w:type="dxa"/>
            <w:gridSpan w:val="3"/>
            <w:shd w:val="clear" w:color="auto" w:fill="auto"/>
            <w:noWrap/>
            <w:vAlign w:val="bottom"/>
          </w:tcPr>
          <w:p w:rsidR="00BF0A77" w:rsidRPr="005234E1" w:rsidRDefault="00BF0A77" w:rsidP="00651559"/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BF0A77" w:rsidRPr="005234E1" w:rsidRDefault="00BF0A77" w:rsidP="00651559"/>
        </w:tc>
        <w:tc>
          <w:tcPr>
            <w:tcW w:w="1600" w:type="dxa"/>
            <w:gridSpan w:val="3"/>
            <w:shd w:val="clear" w:color="auto" w:fill="auto"/>
            <w:noWrap/>
            <w:vAlign w:val="bottom"/>
          </w:tcPr>
          <w:p w:rsidR="00BF0A77" w:rsidRPr="005234E1" w:rsidRDefault="00BF0A77" w:rsidP="00651559"/>
        </w:tc>
        <w:tc>
          <w:tcPr>
            <w:tcW w:w="8607" w:type="dxa"/>
            <w:gridSpan w:val="4"/>
            <w:shd w:val="clear" w:color="auto" w:fill="auto"/>
            <w:noWrap/>
            <w:vAlign w:val="bottom"/>
          </w:tcPr>
          <w:p w:rsidR="00BF0A77" w:rsidRPr="00D632B7" w:rsidRDefault="00BF0A77" w:rsidP="00A475C6">
            <w:pPr>
              <w:rPr>
                <w:sz w:val="28"/>
                <w:szCs w:val="28"/>
                <w:vertAlign w:val="superscript"/>
              </w:rPr>
            </w:pPr>
            <w:r w:rsidRPr="00D632B7">
              <w:rPr>
                <w:sz w:val="28"/>
                <w:szCs w:val="28"/>
                <w:vertAlign w:val="superscript"/>
              </w:rPr>
              <w:t xml:space="preserve">   </w:t>
            </w:r>
            <w:r w:rsidR="0072583E">
              <w:rPr>
                <w:sz w:val="28"/>
                <w:szCs w:val="28"/>
                <w:vertAlign w:val="superscript"/>
              </w:rPr>
              <w:t xml:space="preserve">    </w:t>
            </w:r>
            <w:r w:rsidRPr="00D632B7">
              <w:rPr>
                <w:sz w:val="28"/>
                <w:szCs w:val="28"/>
                <w:vertAlign w:val="superscript"/>
              </w:rPr>
              <w:t xml:space="preserve">(подпись)            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="009A2D9A">
              <w:rPr>
                <w:sz w:val="28"/>
                <w:szCs w:val="28"/>
                <w:vertAlign w:val="superscript"/>
                <w:lang w:val="en-US"/>
              </w:rPr>
              <w:t xml:space="preserve">         </w:t>
            </w:r>
            <w:r w:rsidR="0072583E">
              <w:rPr>
                <w:sz w:val="28"/>
                <w:szCs w:val="28"/>
                <w:vertAlign w:val="superscript"/>
              </w:rPr>
              <w:t xml:space="preserve"> </w:t>
            </w:r>
            <w:r w:rsidR="00A475C6">
              <w:rPr>
                <w:sz w:val="28"/>
                <w:szCs w:val="28"/>
                <w:vertAlign w:val="superscript"/>
                <w:lang w:val="en-US"/>
              </w:rPr>
              <w:t xml:space="preserve">    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D632B7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455AB2" w:rsidRPr="00455AB2" w:rsidRDefault="00455AB2" w:rsidP="00E27890">
      <w:pPr>
        <w:ind w:firstLine="709"/>
        <w:rPr>
          <w:sz w:val="26"/>
          <w:szCs w:val="26"/>
          <w:lang w:val="en-US"/>
        </w:rPr>
      </w:pPr>
    </w:p>
    <w:sectPr w:rsidR="00455AB2" w:rsidRPr="00455AB2" w:rsidSect="00460579">
      <w:pgSz w:w="16838" w:h="11906" w:orient="landscape"/>
      <w:pgMar w:top="142" w:right="253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8BF"/>
    <w:rsid w:val="0001142F"/>
    <w:rsid w:val="00015CCD"/>
    <w:rsid w:val="000254C3"/>
    <w:rsid w:val="000410E6"/>
    <w:rsid w:val="000523F8"/>
    <w:rsid w:val="00072560"/>
    <w:rsid w:val="00096549"/>
    <w:rsid w:val="000B144D"/>
    <w:rsid w:val="000B6352"/>
    <w:rsid w:val="000C4F95"/>
    <w:rsid w:val="000F558D"/>
    <w:rsid w:val="001146C2"/>
    <w:rsid w:val="00143882"/>
    <w:rsid w:val="00144AA5"/>
    <w:rsid w:val="0014620F"/>
    <w:rsid w:val="00156CF9"/>
    <w:rsid w:val="001A34D4"/>
    <w:rsid w:val="001D12BB"/>
    <w:rsid w:val="001E0C97"/>
    <w:rsid w:val="00233B3C"/>
    <w:rsid w:val="00236577"/>
    <w:rsid w:val="00253C6C"/>
    <w:rsid w:val="00255025"/>
    <w:rsid w:val="002B08D6"/>
    <w:rsid w:val="002B41B7"/>
    <w:rsid w:val="002F48AF"/>
    <w:rsid w:val="0031187B"/>
    <w:rsid w:val="00321267"/>
    <w:rsid w:val="00340AB3"/>
    <w:rsid w:val="003B59F2"/>
    <w:rsid w:val="00416A48"/>
    <w:rsid w:val="004421BD"/>
    <w:rsid w:val="00455AB2"/>
    <w:rsid w:val="00460579"/>
    <w:rsid w:val="0046689C"/>
    <w:rsid w:val="004856B6"/>
    <w:rsid w:val="00495FEC"/>
    <w:rsid w:val="004A773D"/>
    <w:rsid w:val="004B76C8"/>
    <w:rsid w:val="00503319"/>
    <w:rsid w:val="00507B4F"/>
    <w:rsid w:val="005118BF"/>
    <w:rsid w:val="00514A33"/>
    <w:rsid w:val="00523C1D"/>
    <w:rsid w:val="00555E1C"/>
    <w:rsid w:val="00582327"/>
    <w:rsid w:val="005840CE"/>
    <w:rsid w:val="005C04B2"/>
    <w:rsid w:val="005C2C30"/>
    <w:rsid w:val="00615C5B"/>
    <w:rsid w:val="00625F7A"/>
    <w:rsid w:val="00697D98"/>
    <w:rsid w:val="0072583E"/>
    <w:rsid w:val="00751911"/>
    <w:rsid w:val="007B35DD"/>
    <w:rsid w:val="008313C8"/>
    <w:rsid w:val="0084549B"/>
    <w:rsid w:val="00863302"/>
    <w:rsid w:val="00883DB9"/>
    <w:rsid w:val="008928A8"/>
    <w:rsid w:val="008A68D3"/>
    <w:rsid w:val="008F5E21"/>
    <w:rsid w:val="00917484"/>
    <w:rsid w:val="00936010"/>
    <w:rsid w:val="00983905"/>
    <w:rsid w:val="009A2D9A"/>
    <w:rsid w:val="009B6CE9"/>
    <w:rsid w:val="009D03C0"/>
    <w:rsid w:val="009D58B3"/>
    <w:rsid w:val="009E06D8"/>
    <w:rsid w:val="00A2368C"/>
    <w:rsid w:val="00A475C6"/>
    <w:rsid w:val="00A83687"/>
    <w:rsid w:val="00A871C8"/>
    <w:rsid w:val="00AB0B48"/>
    <w:rsid w:val="00B643C4"/>
    <w:rsid w:val="00B757D3"/>
    <w:rsid w:val="00B7615A"/>
    <w:rsid w:val="00BB09A2"/>
    <w:rsid w:val="00BF0051"/>
    <w:rsid w:val="00BF0A77"/>
    <w:rsid w:val="00C327DD"/>
    <w:rsid w:val="00C553F8"/>
    <w:rsid w:val="00CE1A7C"/>
    <w:rsid w:val="00CE5275"/>
    <w:rsid w:val="00D55624"/>
    <w:rsid w:val="00D632B7"/>
    <w:rsid w:val="00D83CB8"/>
    <w:rsid w:val="00DA1EDD"/>
    <w:rsid w:val="00DA5480"/>
    <w:rsid w:val="00DB700A"/>
    <w:rsid w:val="00DD2E75"/>
    <w:rsid w:val="00DF31B3"/>
    <w:rsid w:val="00E222BC"/>
    <w:rsid w:val="00E27890"/>
    <w:rsid w:val="00E420F5"/>
    <w:rsid w:val="00E82EC5"/>
    <w:rsid w:val="00E94E8E"/>
    <w:rsid w:val="00E959E7"/>
    <w:rsid w:val="00EC1669"/>
    <w:rsid w:val="00EC348C"/>
    <w:rsid w:val="00F44D89"/>
    <w:rsid w:val="00FE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18BF"/>
    <w:pPr>
      <w:spacing w:after="231" w:line="288" w:lineRule="atLeast"/>
    </w:pPr>
  </w:style>
  <w:style w:type="paragraph" w:customStyle="1" w:styleId="ConsPlusCell">
    <w:name w:val="ConsPlusCell"/>
    <w:rsid w:val="00511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A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A3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327DD"/>
    <w:rPr>
      <w:color w:val="0000FF"/>
      <w:u w:val="single"/>
    </w:rPr>
  </w:style>
  <w:style w:type="paragraph" w:styleId="a7">
    <w:name w:val="No Spacing"/>
    <w:uiPriority w:val="1"/>
    <w:qFormat/>
    <w:rsid w:val="00B6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9A339-45FD-4C78-89F7-9D1CF21C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</dc:creator>
  <cp:lastModifiedBy>user</cp:lastModifiedBy>
  <cp:revision>2</cp:revision>
  <cp:lastPrinted>2015-08-18T14:57:00Z</cp:lastPrinted>
  <dcterms:created xsi:type="dcterms:W3CDTF">2020-04-22T06:10:00Z</dcterms:created>
  <dcterms:modified xsi:type="dcterms:W3CDTF">2020-04-22T06:10:00Z</dcterms:modified>
</cp:coreProperties>
</file>