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C8" w:rsidRPr="00EF1448" w:rsidRDefault="002844C8" w:rsidP="002844C8">
      <w:pPr>
        <w:shd w:val="clear" w:color="auto" w:fill="FFFFFF"/>
        <w:jc w:val="center"/>
        <w:outlineLvl w:val="0"/>
        <w:rPr>
          <w:b/>
          <w:color w:val="000000"/>
          <w:sz w:val="2"/>
          <w:szCs w:val="28"/>
        </w:rPr>
      </w:pPr>
    </w:p>
    <w:p w:rsidR="00DB6CEA" w:rsidRDefault="00DB6CEA" w:rsidP="002844C8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</w:p>
    <w:p w:rsidR="008A41D7" w:rsidRDefault="008A41D7" w:rsidP="002844C8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</w:p>
    <w:p w:rsidR="002844C8" w:rsidRPr="00426AB5" w:rsidRDefault="002844C8" w:rsidP="002844C8">
      <w:pPr>
        <w:shd w:val="clear" w:color="auto" w:fill="FFFFFF"/>
        <w:jc w:val="center"/>
        <w:outlineLvl w:val="0"/>
        <w:rPr>
          <w:b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в </w:t>
      </w:r>
      <w:r w:rsidRPr="00426AB5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лан</w:t>
      </w:r>
    </w:p>
    <w:p w:rsidR="002844C8" w:rsidRDefault="002844C8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осуществления </w:t>
      </w:r>
      <w:r w:rsidRPr="00426AB5">
        <w:rPr>
          <w:b/>
          <w:color w:val="000000"/>
          <w:sz w:val="28"/>
          <w:szCs w:val="28"/>
        </w:rPr>
        <w:t>финансов</w:t>
      </w:r>
      <w:r w:rsidR="003664E0">
        <w:rPr>
          <w:b/>
          <w:color w:val="000000"/>
          <w:sz w:val="28"/>
          <w:szCs w:val="28"/>
        </w:rPr>
        <w:t>ым отделом</w:t>
      </w:r>
      <w:r w:rsidRPr="00426AB5">
        <w:rPr>
          <w:b/>
          <w:color w:val="000000"/>
          <w:sz w:val="28"/>
          <w:szCs w:val="28"/>
        </w:rPr>
        <w:t xml:space="preserve"> </w:t>
      </w:r>
      <w:r w:rsidR="003664E0">
        <w:rPr>
          <w:b/>
          <w:color w:val="000000"/>
          <w:sz w:val="28"/>
          <w:szCs w:val="28"/>
        </w:rPr>
        <w:t>Администрации Орловского района</w:t>
      </w:r>
      <w:r w:rsidRPr="00426AB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внутреннего </w:t>
      </w:r>
    </w:p>
    <w:p w:rsidR="002844C8" w:rsidRDefault="003664E0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="00EF1448">
        <w:rPr>
          <w:b/>
          <w:color w:val="000000"/>
          <w:sz w:val="28"/>
          <w:szCs w:val="28"/>
        </w:rPr>
        <w:t>финансового контроля на 20</w:t>
      </w:r>
      <w:r>
        <w:rPr>
          <w:b/>
          <w:color w:val="000000"/>
          <w:sz w:val="28"/>
          <w:szCs w:val="28"/>
        </w:rPr>
        <w:t>20</w:t>
      </w:r>
      <w:r w:rsidR="002844C8" w:rsidRPr="00C83A56">
        <w:rPr>
          <w:b/>
          <w:color w:val="000000"/>
          <w:sz w:val="28"/>
          <w:szCs w:val="28"/>
        </w:rPr>
        <w:t xml:space="preserve"> год</w:t>
      </w:r>
      <w:r w:rsidR="002844C8">
        <w:rPr>
          <w:b/>
          <w:color w:val="000000"/>
          <w:sz w:val="28"/>
          <w:szCs w:val="28"/>
        </w:rPr>
        <w:t xml:space="preserve"> </w:t>
      </w:r>
    </w:p>
    <w:p w:rsidR="00192B5B" w:rsidRDefault="00192B5B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</w:p>
    <w:p w:rsidR="002844C8" w:rsidRPr="00B509AE" w:rsidRDefault="002844C8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"/>
          <w:szCs w:val="28"/>
        </w:rPr>
      </w:pPr>
    </w:p>
    <w:p w:rsidR="002844C8" w:rsidRPr="004D1882" w:rsidRDefault="002844C8" w:rsidP="002844C8">
      <w:pPr>
        <w:ind w:left="142"/>
        <w:rPr>
          <w:sz w:val="6"/>
          <w:szCs w:val="20"/>
        </w:rPr>
      </w:pPr>
    </w:p>
    <w:p w:rsidR="002844C8" w:rsidRPr="00192B5B" w:rsidRDefault="00EF1448" w:rsidP="00192B5B">
      <w:pPr>
        <w:pStyle w:val="a7"/>
        <w:numPr>
          <w:ilvl w:val="0"/>
          <w:numId w:val="1"/>
        </w:numPr>
        <w:shd w:val="clear" w:color="auto" w:fill="FFFFFF"/>
        <w:jc w:val="both"/>
        <w:outlineLvl w:val="0"/>
        <w:rPr>
          <w:b/>
          <w:color w:val="000000"/>
          <w:sz w:val="28"/>
          <w:szCs w:val="28"/>
        </w:rPr>
      </w:pPr>
      <w:r w:rsidRPr="00192B5B">
        <w:rPr>
          <w:b/>
          <w:color w:val="000000"/>
          <w:sz w:val="28"/>
          <w:szCs w:val="28"/>
        </w:rPr>
        <w:t>П</w:t>
      </w:r>
      <w:r w:rsidR="002844C8" w:rsidRPr="00192B5B">
        <w:rPr>
          <w:b/>
          <w:color w:val="000000"/>
          <w:sz w:val="28"/>
          <w:szCs w:val="28"/>
        </w:rPr>
        <w:t>ункт</w:t>
      </w:r>
      <w:r w:rsidR="00F72319">
        <w:rPr>
          <w:b/>
          <w:color w:val="000000"/>
          <w:sz w:val="28"/>
          <w:szCs w:val="28"/>
        </w:rPr>
        <w:t xml:space="preserve">ы </w:t>
      </w:r>
      <w:r w:rsidR="00901D0C" w:rsidRPr="008B25CB">
        <w:rPr>
          <w:b/>
          <w:color w:val="000000"/>
          <w:sz w:val="28"/>
          <w:szCs w:val="28"/>
        </w:rPr>
        <w:t xml:space="preserve">9, </w:t>
      </w:r>
      <w:r w:rsidR="00284894" w:rsidRPr="00284894">
        <w:rPr>
          <w:b/>
          <w:color w:val="000000"/>
          <w:sz w:val="28"/>
          <w:szCs w:val="28"/>
        </w:rPr>
        <w:t>1</w:t>
      </w:r>
      <w:r w:rsidR="00F72319">
        <w:rPr>
          <w:b/>
          <w:color w:val="000000"/>
          <w:sz w:val="28"/>
          <w:szCs w:val="28"/>
        </w:rPr>
        <w:t>6</w:t>
      </w:r>
      <w:r w:rsidRPr="00192B5B">
        <w:rPr>
          <w:b/>
          <w:color w:val="000000"/>
          <w:sz w:val="28"/>
          <w:szCs w:val="28"/>
        </w:rPr>
        <w:t xml:space="preserve"> </w:t>
      </w:r>
      <w:r w:rsidR="002844C8" w:rsidRPr="00192B5B">
        <w:rPr>
          <w:b/>
          <w:color w:val="000000"/>
          <w:sz w:val="28"/>
          <w:szCs w:val="28"/>
        </w:rPr>
        <w:t>Плана</w:t>
      </w:r>
      <w:r w:rsidRPr="00192B5B">
        <w:rPr>
          <w:b/>
          <w:color w:val="000000"/>
          <w:sz w:val="28"/>
          <w:szCs w:val="28"/>
        </w:rPr>
        <w:t xml:space="preserve"> изложить в следующей редакции</w:t>
      </w:r>
      <w:r w:rsidR="002844C8" w:rsidRPr="00192B5B">
        <w:rPr>
          <w:b/>
          <w:color w:val="000000"/>
          <w:sz w:val="28"/>
          <w:szCs w:val="28"/>
        </w:rPr>
        <w:t>:</w:t>
      </w:r>
    </w:p>
    <w:p w:rsidR="00192B5B" w:rsidRPr="00192B5B" w:rsidRDefault="00192B5B" w:rsidP="00192B5B">
      <w:pPr>
        <w:pStyle w:val="a7"/>
        <w:shd w:val="clear" w:color="auto" w:fill="FFFFFF"/>
        <w:ind w:left="1069"/>
        <w:jc w:val="both"/>
        <w:outlineLvl w:val="0"/>
        <w:rPr>
          <w:b/>
          <w:color w:val="000000"/>
          <w:sz w:val="28"/>
          <w:szCs w:val="28"/>
        </w:rPr>
      </w:pPr>
    </w:p>
    <w:tbl>
      <w:tblPr>
        <w:tblStyle w:val="a3"/>
        <w:tblW w:w="16018" w:type="dxa"/>
        <w:tblInd w:w="250" w:type="dxa"/>
        <w:tblLayout w:type="fixed"/>
        <w:tblLook w:val="0620"/>
      </w:tblPr>
      <w:tblGrid>
        <w:gridCol w:w="567"/>
        <w:gridCol w:w="7088"/>
        <w:gridCol w:w="2551"/>
        <w:gridCol w:w="1843"/>
        <w:gridCol w:w="1843"/>
        <w:gridCol w:w="2126"/>
      </w:tblGrid>
      <w:tr w:rsidR="00EF1448" w:rsidRPr="00BD29DD" w:rsidTr="00DB6CEA">
        <w:trPr>
          <w:tblHeader/>
        </w:trPr>
        <w:tc>
          <w:tcPr>
            <w:tcW w:w="567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2551" w:type="dxa"/>
            <w:vAlign w:val="center"/>
          </w:tcPr>
          <w:p w:rsidR="00EF1448" w:rsidRPr="00A0628A" w:rsidRDefault="00EF1448" w:rsidP="0065125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внутреннего </w:t>
            </w:r>
            <w:r w:rsidR="0065125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1843" w:type="dxa"/>
            <w:vAlign w:val="center"/>
          </w:tcPr>
          <w:p w:rsidR="00EF1448" w:rsidRPr="00A0628A" w:rsidRDefault="00EF1448" w:rsidP="003664E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0628A">
              <w:rPr>
                <w:rFonts w:ascii="Times New Roman" w:hAnsi="Times New Roman" w:cs="Times New Roman"/>
                <w:b/>
              </w:rPr>
              <w:t xml:space="preserve">Месяц начала контрольного </w:t>
            </w:r>
            <w:proofErr w:type="gramStart"/>
            <w:r w:rsidRPr="00A0628A">
              <w:rPr>
                <w:rFonts w:ascii="Times New Roman" w:hAnsi="Times New Roman" w:cs="Times New Roman"/>
                <w:b/>
              </w:rPr>
              <w:t>мероприятия</w:t>
            </w:r>
            <w:proofErr w:type="gramEnd"/>
            <w:r w:rsidRPr="00A0628A">
              <w:rPr>
                <w:rFonts w:ascii="Times New Roman" w:hAnsi="Times New Roman" w:cs="Times New Roman"/>
                <w:b/>
              </w:rPr>
              <w:t xml:space="preserve"> / Проверяемый период</w:t>
            </w:r>
          </w:p>
        </w:tc>
        <w:tc>
          <w:tcPr>
            <w:tcW w:w="1843" w:type="dxa"/>
            <w:vAlign w:val="center"/>
          </w:tcPr>
          <w:p w:rsidR="00EF1448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0628A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:rsidR="00B903FD" w:rsidRPr="00A0628A" w:rsidRDefault="00B903FD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EF1448" w:rsidRDefault="00EF1448" w:rsidP="00EF1448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D29DD">
              <w:rPr>
                <w:rFonts w:ascii="Times New Roman" w:hAnsi="Times New Roman" w:cs="Times New Roman"/>
                <w:b/>
              </w:rPr>
              <w:t>редыдущ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BD29DD">
              <w:rPr>
                <w:rFonts w:ascii="Times New Roman" w:hAnsi="Times New Roman" w:cs="Times New Roman"/>
                <w:b/>
              </w:rPr>
              <w:t xml:space="preserve"> проверк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BD29DD">
              <w:rPr>
                <w:rFonts w:ascii="Times New Roman" w:hAnsi="Times New Roman" w:cs="Times New Roman"/>
                <w:b/>
              </w:rPr>
              <w:t xml:space="preserve"> </w:t>
            </w:r>
            <w:r w:rsidR="00B509AE">
              <w:rPr>
                <w:rFonts w:ascii="Times New Roman" w:hAnsi="Times New Roman" w:cs="Times New Roman"/>
                <w:b/>
              </w:rPr>
              <w:t xml:space="preserve">органом внутреннего </w:t>
            </w:r>
            <w:r w:rsidR="00651252">
              <w:rPr>
                <w:rFonts w:ascii="Times New Roman" w:hAnsi="Times New Roman" w:cs="Times New Roman"/>
                <w:b/>
              </w:rPr>
              <w:t>муниципального</w:t>
            </w:r>
            <w:r>
              <w:rPr>
                <w:rFonts w:ascii="Times New Roman" w:hAnsi="Times New Roman" w:cs="Times New Roman"/>
                <w:b/>
              </w:rPr>
              <w:t xml:space="preserve"> финансового контроля</w:t>
            </w:r>
            <w:r w:rsidRPr="00BD29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1448" w:rsidRPr="00BD29DD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(год)</w:t>
            </w:r>
          </w:p>
        </w:tc>
      </w:tr>
      <w:tr w:rsidR="000346D8" w:rsidTr="00DB6CEA">
        <w:trPr>
          <w:trHeight w:val="334"/>
        </w:trPr>
        <w:tc>
          <w:tcPr>
            <w:tcW w:w="567" w:type="dxa"/>
          </w:tcPr>
          <w:p w:rsidR="000346D8" w:rsidRPr="000346D8" w:rsidRDefault="000346D8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7088" w:type="dxa"/>
            <w:shd w:val="clear" w:color="auto" w:fill="auto"/>
          </w:tcPr>
          <w:p w:rsidR="000346D8" w:rsidRPr="000A2EDB" w:rsidRDefault="000346D8" w:rsidP="000346D8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в соответствии с приказом финансового отдела Администрации Орловского района о назначении контрольного мероприятия и об утверждении программы его проведения, в том числе по вопросам:</w:t>
            </w:r>
          </w:p>
          <w:p w:rsidR="000346D8" w:rsidRPr="000A2EDB" w:rsidRDefault="000346D8" w:rsidP="000346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ED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0A2EDB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0A2EDB">
              <w:rPr>
                <w:rFonts w:ascii="Times New Roman" w:hAnsi="Times New Roman"/>
                <w:sz w:val="24"/>
              </w:rPr>
              <w:t xml:space="preserve"> соблюдением законодательства РФ и иных нормативных правовых актов о контрактной системе в сфере закупок в соответствии с ч.8 ст. 99 Федерального закона  от 05.04.2013 года № 44-ФЗ</w:t>
            </w:r>
          </w:p>
        </w:tc>
        <w:tc>
          <w:tcPr>
            <w:tcW w:w="2551" w:type="dxa"/>
          </w:tcPr>
          <w:p w:rsidR="000346D8" w:rsidRDefault="000346D8" w:rsidP="00F72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Каменно-Балковская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0346D8" w:rsidRDefault="000346D8" w:rsidP="000346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Каменная Балка</w:t>
            </w:r>
          </w:p>
        </w:tc>
        <w:tc>
          <w:tcPr>
            <w:tcW w:w="1843" w:type="dxa"/>
          </w:tcPr>
          <w:p w:rsidR="000346D8" w:rsidRDefault="008B25CB" w:rsidP="00F72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  <w:r w:rsidR="000346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346D8" w:rsidRPr="000346D8" w:rsidRDefault="000346D8" w:rsidP="008B25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01.01.2019-01.</w:t>
            </w:r>
            <w:r w:rsidR="008B25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0346D8" w:rsidRDefault="000346D8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 по контролю</w:t>
            </w:r>
          </w:p>
        </w:tc>
        <w:tc>
          <w:tcPr>
            <w:tcW w:w="2126" w:type="dxa"/>
          </w:tcPr>
          <w:p w:rsidR="000346D8" w:rsidRDefault="008A41D7" w:rsidP="00EF14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72319" w:rsidTr="00DB6CEA">
        <w:trPr>
          <w:trHeight w:val="334"/>
        </w:trPr>
        <w:tc>
          <w:tcPr>
            <w:tcW w:w="567" w:type="dxa"/>
          </w:tcPr>
          <w:p w:rsidR="00F72319" w:rsidRPr="00F72319" w:rsidRDefault="00284894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723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:rsidR="00F72319" w:rsidRPr="000A2EDB" w:rsidRDefault="00F72319" w:rsidP="00F72319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в соответствии с приказом финансового отдела Администрации Орловского района о назначении контрольного мероприятия и об утверждении программы его проведения, в том числе по вопросам:</w:t>
            </w:r>
          </w:p>
          <w:p w:rsidR="00F72319" w:rsidRPr="000A2EDB" w:rsidRDefault="00F72319" w:rsidP="00F7231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ED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0A2EDB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0A2EDB">
              <w:rPr>
                <w:rFonts w:ascii="Times New Roman" w:hAnsi="Times New Roman"/>
                <w:sz w:val="24"/>
              </w:rPr>
              <w:t xml:space="preserve"> соблюдением законодательства РФ и иных нормативных правовых актов о контрактной системе в сфере закупок в соответствии с ч.8 ст. 99 Федерального закона  от 05.04.2013 года № 44-ФЗ</w:t>
            </w:r>
          </w:p>
        </w:tc>
        <w:tc>
          <w:tcPr>
            <w:tcW w:w="2551" w:type="dxa"/>
          </w:tcPr>
          <w:p w:rsidR="00F72319" w:rsidRDefault="008A41D7" w:rsidP="00F72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1843" w:type="dxa"/>
          </w:tcPr>
          <w:p w:rsidR="00F72319" w:rsidRDefault="00E534AC" w:rsidP="00F72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723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72319" w:rsidRPr="00F72319" w:rsidRDefault="00F72319" w:rsidP="008A41D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01.01.2019-01.0</w:t>
            </w:r>
            <w:r w:rsidR="008A4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F72319" w:rsidRPr="00F72319" w:rsidRDefault="00F72319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I категории по контролю</w:t>
            </w:r>
          </w:p>
        </w:tc>
        <w:tc>
          <w:tcPr>
            <w:tcW w:w="2126" w:type="dxa"/>
          </w:tcPr>
          <w:p w:rsidR="00F72319" w:rsidRDefault="00F72319" w:rsidP="00EF14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</w:tbl>
    <w:p w:rsidR="002844C8" w:rsidRDefault="002844C8" w:rsidP="002844C8">
      <w:pPr>
        <w:ind w:left="142"/>
        <w:rPr>
          <w:sz w:val="20"/>
          <w:szCs w:val="20"/>
        </w:rPr>
      </w:pPr>
    </w:p>
    <w:p w:rsidR="006F1176" w:rsidRPr="00DB6CEA" w:rsidRDefault="006F1176" w:rsidP="00DB6CEA">
      <w:pPr>
        <w:jc w:val="both"/>
        <w:rPr>
          <w:b/>
          <w:sz w:val="28"/>
          <w:szCs w:val="28"/>
        </w:rPr>
      </w:pPr>
      <w:r w:rsidRPr="00DB6CEA">
        <w:rPr>
          <w:b/>
          <w:sz w:val="28"/>
          <w:szCs w:val="28"/>
        </w:rPr>
        <w:t xml:space="preserve">      Заведующий финансовым отделом</w:t>
      </w:r>
      <w:r w:rsidR="00DB6CEA">
        <w:rPr>
          <w:b/>
          <w:sz w:val="28"/>
          <w:szCs w:val="28"/>
        </w:rPr>
        <w:t xml:space="preserve"> </w:t>
      </w:r>
      <w:r w:rsidRPr="00DB6CEA">
        <w:rPr>
          <w:b/>
          <w:sz w:val="28"/>
          <w:szCs w:val="28"/>
        </w:rPr>
        <w:t xml:space="preserve">Администрации Орловского района                                                 Е.А. </w:t>
      </w:r>
      <w:proofErr w:type="spellStart"/>
      <w:r w:rsidRPr="00DB6CEA">
        <w:rPr>
          <w:b/>
          <w:sz w:val="28"/>
          <w:szCs w:val="28"/>
        </w:rPr>
        <w:t>Лячина</w:t>
      </w:r>
      <w:proofErr w:type="spellEnd"/>
    </w:p>
    <w:sectPr w:rsidR="006F1176" w:rsidRPr="00DB6CEA" w:rsidSect="00F72319">
      <w:footerReference w:type="default" r:id="rId8"/>
      <w:pgSz w:w="16838" w:h="11906" w:orient="landscape"/>
      <w:pgMar w:top="142" w:right="397" w:bottom="567" w:left="284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2B4" w:rsidRDefault="00B032B4" w:rsidP="00FB6F25">
      <w:r>
        <w:separator/>
      </w:r>
    </w:p>
  </w:endnote>
  <w:endnote w:type="continuationSeparator" w:id="0">
    <w:p w:rsidR="00B032B4" w:rsidRDefault="00B032B4" w:rsidP="00FB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813751"/>
      <w:docPartObj>
        <w:docPartGallery w:val="Page Numbers (Bottom of Page)"/>
        <w:docPartUnique/>
      </w:docPartObj>
    </w:sdtPr>
    <w:sdtContent>
      <w:p w:rsidR="004D1882" w:rsidRDefault="00535411">
        <w:pPr>
          <w:pStyle w:val="a4"/>
          <w:jc w:val="right"/>
        </w:pPr>
        <w:fldSimple w:instr=" PAGE   \* MERGEFORMAT ">
          <w:r w:rsidR="00284894">
            <w:rPr>
              <w:noProof/>
            </w:rPr>
            <w:t>2</w:t>
          </w:r>
        </w:fldSimple>
      </w:p>
    </w:sdtContent>
  </w:sdt>
  <w:p w:rsidR="004D1882" w:rsidRDefault="004D18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2B4" w:rsidRDefault="00B032B4" w:rsidP="00FB6F25">
      <w:r>
        <w:separator/>
      </w:r>
    </w:p>
  </w:footnote>
  <w:footnote w:type="continuationSeparator" w:id="0">
    <w:p w:rsidR="00B032B4" w:rsidRDefault="00B032B4" w:rsidP="00FB6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5A87"/>
    <w:multiLevelType w:val="hybridMultilevel"/>
    <w:tmpl w:val="A998D386"/>
    <w:lvl w:ilvl="0" w:tplc="EE34D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4C8"/>
    <w:rsid w:val="00027982"/>
    <w:rsid w:val="000301F2"/>
    <w:rsid w:val="00034582"/>
    <w:rsid w:val="000346D8"/>
    <w:rsid w:val="00086879"/>
    <w:rsid w:val="0010280F"/>
    <w:rsid w:val="001239BB"/>
    <w:rsid w:val="00191E13"/>
    <w:rsid w:val="00192B5B"/>
    <w:rsid w:val="001972BF"/>
    <w:rsid w:val="002633E3"/>
    <w:rsid w:val="00273D73"/>
    <w:rsid w:val="002844C8"/>
    <w:rsid w:val="00284894"/>
    <w:rsid w:val="002C1C92"/>
    <w:rsid w:val="003648AC"/>
    <w:rsid w:val="003664E0"/>
    <w:rsid w:val="003962F0"/>
    <w:rsid w:val="003E10A1"/>
    <w:rsid w:val="003F0E14"/>
    <w:rsid w:val="004116FF"/>
    <w:rsid w:val="004B439C"/>
    <w:rsid w:val="004C5E1F"/>
    <w:rsid w:val="004D1882"/>
    <w:rsid w:val="004E6BFF"/>
    <w:rsid w:val="00535411"/>
    <w:rsid w:val="00544112"/>
    <w:rsid w:val="005B2A8E"/>
    <w:rsid w:val="006051E1"/>
    <w:rsid w:val="0060617B"/>
    <w:rsid w:val="00610EF1"/>
    <w:rsid w:val="00651252"/>
    <w:rsid w:val="00661E9F"/>
    <w:rsid w:val="006830F1"/>
    <w:rsid w:val="006A1D8A"/>
    <w:rsid w:val="006A2CD2"/>
    <w:rsid w:val="006A3B24"/>
    <w:rsid w:val="006A738B"/>
    <w:rsid w:val="006C6B54"/>
    <w:rsid w:val="006F1176"/>
    <w:rsid w:val="0071035F"/>
    <w:rsid w:val="007162E8"/>
    <w:rsid w:val="0072238E"/>
    <w:rsid w:val="00737D5C"/>
    <w:rsid w:val="00774597"/>
    <w:rsid w:val="00796B7D"/>
    <w:rsid w:val="007A17E3"/>
    <w:rsid w:val="007C0CA7"/>
    <w:rsid w:val="007E5680"/>
    <w:rsid w:val="00800985"/>
    <w:rsid w:val="00843B3B"/>
    <w:rsid w:val="008A41D7"/>
    <w:rsid w:val="008B25CB"/>
    <w:rsid w:val="008D2EDF"/>
    <w:rsid w:val="008E1C6D"/>
    <w:rsid w:val="00901D0C"/>
    <w:rsid w:val="0091185E"/>
    <w:rsid w:val="009440B5"/>
    <w:rsid w:val="00975C3C"/>
    <w:rsid w:val="00A377D7"/>
    <w:rsid w:val="00A8083C"/>
    <w:rsid w:val="00A83782"/>
    <w:rsid w:val="00A85557"/>
    <w:rsid w:val="00A9145C"/>
    <w:rsid w:val="00AD03B4"/>
    <w:rsid w:val="00B032B4"/>
    <w:rsid w:val="00B509AE"/>
    <w:rsid w:val="00B903FD"/>
    <w:rsid w:val="00BC7CD5"/>
    <w:rsid w:val="00BE52D6"/>
    <w:rsid w:val="00C07722"/>
    <w:rsid w:val="00C35665"/>
    <w:rsid w:val="00CB1127"/>
    <w:rsid w:val="00CC6E75"/>
    <w:rsid w:val="00D42243"/>
    <w:rsid w:val="00D63E87"/>
    <w:rsid w:val="00DA1A75"/>
    <w:rsid w:val="00DB6CEA"/>
    <w:rsid w:val="00E2442B"/>
    <w:rsid w:val="00E534AC"/>
    <w:rsid w:val="00E77E7C"/>
    <w:rsid w:val="00EB0ADB"/>
    <w:rsid w:val="00EF1448"/>
    <w:rsid w:val="00F256A4"/>
    <w:rsid w:val="00F256D7"/>
    <w:rsid w:val="00F72319"/>
    <w:rsid w:val="00F779CC"/>
    <w:rsid w:val="00FA59A1"/>
    <w:rsid w:val="00FB6F25"/>
    <w:rsid w:val="00FD7F82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844C8"/>
    <w:pPr>
      <w:keepNext/>
      <w:jc w:val="center"/>
      <w:outlineLvl w:val="0"/>
    </w:pPr>
    <w:rPr>
      <w:sz w:val="28"/>
      <w:szCs w:val="20"/>
    </w:rPr>
  </w:style>
  <w:style w:type="paragraph" w:styleId="a4">
    <w:name w:val="footer"/>
    <w:basedOn w:val="a"/>
    <w:link w:val="a5"/>
    <w:uiPriority w:val="99"/>
    <w:unhideWhenUsed/>
    <w:rsid w:val="002844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84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844C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844C8"/>
  </w:style>
  <w:style w:type="paragraph" w:styleId="a6">
    <w:name w:val="No Spacing"/>
    <w:uiPriority w:val="1"/>
    <w:qFormat/>
    <w:rsid w:val="00661E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92B5B"/>
    <w:pPr>
      <w:ind w:left="720"/>
      <w:contextualSpacing/>
    </w:pPr>
  </w:style>
  <w:style w:type="character" w:customStyle="1" w:styleId="WW8Num1z6">
    <w:name w:val="WW8Num1z6"/>
    <w:rsid w:val="00B90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EC515-EB91-4C6A-9FF0-1EB9EFE5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2</cp:revision>
  <cp:lastPrinted>2019-08-19T10:47:00Z</cp:lastPrinted>
  <dcterms:created xsi:type="dcterms:W3CDTF">2020-12-23T06:32:00Z</dcterms:created>
  <dcterms:modified xsi:type="dcterms:W3CDTF">2020-12-23T06:32:00Z</dcterms:modified>
</cp:coreProperties>
</file>