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5F7" w:rsidRPr="001B4436" w:rsidRDefault="00FC55F7" w:rsidP="00FC55F7">
      <w:pPr>
        <w:tabs>
          <w:tab w:val="center" w:pos="4873"/>
          <w:tab w:val="right" w:pos="9746"/>
        </w:tabs>
        <w:jc w:val="center"/>
        <w:rPr>
          <w:rFonts w:ascii="Times New Roman" w:hAnsi="Times New Roman"/>
          <w:noProof/>
          <w:sz w:val="28"/>
          <w:szCs w:val="28"/>
        </w:rPr>
      </w:pPr>
      <w:r w:rsidRPr="00FC55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61010" cy="53403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4436" w:rsidRPr="00A879CD" w:rsidRDefault="001B4436" w:rsidP="0087004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879CD">
        <w:rPr>
          <w:rFonts w:ascii="Times New Roman" w:hAnsi="Times New Roman"/>
          <w:bCs/>
          <w:sz w:val="32"/>
          <w:szCs w:val="32"/>
        </w:rPr>
        <w:t>РОССИЙСКАЯ ФЕДЕРАЦИЯ</w:t>
      </w:r>
    </w:p>
    <w:p w:rsidR="001B4436" w:rsidRPr="00A879CD" w:rsidRDefault="001B4436" w:rsidP="0087004E">
      <w:pPr>
        <w:spacing w:after="0" w:line="240" w:lineRule="auto"/>
        <w:jc w:val="center"/>
        <w:outlineLvl w:val="0"/>
        <w:rPr>
          <w:rFonts w:ascii="Times New Roman" w:hAnsi="Times New Roman"/>
          <w:bCs/>
          <w:sz w:val="32"/>
          <w:szCs w:val="32"/>
        </w:rPr>
      </w:pPr>
      <w:r w:rsidRPr="00A879CD">
        <w:rPr>
          <w:rFonts w:ascii="Times New Roman" w:hAnsi="Times New Roman"/>
          <w:bCs/>
          <w:sz w:val="32"/>
          <w:szCs w:val="32"/>
        </w:rPr>
        <w:t>РОСТОВСКАЯ ОБЛАСТЬ</w:t>
      </w:r>
    </w:p>
    <w:p w:rsidR="001B4436" w:rsidRPr="00A879CD" w:rsidRDefault="001B4436" w:rsidP="0087004E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32"/>
          <w:szCs w:val="32"/>
        </w:rPr>
      </w:pPr>
      <w:r w:rsidRPr="00A879CD">
        <w:rPr>
          <w:rFonts w:ascii="Times New Roman" w:hAnsi="Times New Roman"/>
          <w:bCs/>
          <w:sz w:val="32"/>
          <w:szCs w:val="32"/>
        </w:rPr>
        <w:t>МУНИЦИПАЛЬНОЕ ОБРАЗОВАНИЕ «ОРЛОВСКИЙ РАЙОН»</w:t>
      </w:r>
    </w:p>
    <w:p w:rsidR="001B4436" w:rsidRPr="00A879CD" w:rsidRDefault="001B4436" w:rsidP="0087004E">
      <w:pPr>
        <w:spacing w:after="0" w:line="240" w:lineRule="auto"/>
        <w:ind w:firstLine="567"/>
        <w:jc w:val="center"/>
        <w:outlineLvl w:val="0"/>
        <w:rPr>
          <w:rFonts w:ascii="Times New Roman" w:hAnsi="Times New Roman"/>
          <w:bCs/>
          <w:sz w:val="32"/>
          <w:szCs w:val="32"/>
        </w:rPr>
      </w:pPr>
      <w:r w:rsidRPr="00A879CD">
        <w:rPr>
          <w:rFonts w:ascii="Times New Roman" w:hAnsi="Times New Roman"/>
          <w:bCs/>
          <w:sz w:val="32"/>
          <w:szCs w:val="32"/>
        </w:rPr>
        <w:t>СОБРАНИЕ ДЕПУТАТОВ ОРЛОВСКОГО РАЙОНА</w:t>
      </w:r>
    </w:p>
    <w:p w:rsidR="00C64BC5" w:rsidRDefault="00C64BC5" w:rsidP="001B4436">
      <w:pPr>
        <w:tabs>
          <w:tab w:val="left" w:pos="-2340"/>
        </w:tabs>
        <w:jc w:val="center"/>
        <w:rPr>
          <w:rFonts w:ascii="Times New Roman" w:hAnsi="Times New Roman"/>
          <w:sz w:val="28"/>
          <w:szCs w:val="28"/>
        </w:rPr>
      </w:pPr>
    </w:p>
    <w:p w:rsidR="001B4436" w:rsidRPr="00A879CD" w:rsidRDefault="001B4436" w:rsidP="001B4436">
      <w:pPr>
        <w:tabs>
          <w:tab w:val="left" w:pos="-2340"/>
        </w:tabs>
        <w:jc w:val="center"/>
        <w:rPr>
          <w:rFonts w:ascii="Times New Roman" w:hAnsi="Times New Roman"/>
          <w:sz w:val="32"/>
          <w:szCs w:val="32"/>
        </w:rPr>
      </w:pPr>
      <w:r w:rsidRPr="00A879CD">
        <w:rPr>
          <w:rFonts w:ascii="Times New Roman" w:hAnsi="Times New Roman"/>
          <w:sz w:val="32"/>
          <w:szCs w:val="32"/>
        </w:rPr>
        <w:t>РЕШЕНИЕ</w:t>
      </w:r>
    </w:p>
    <w:p w:rsidR="001B4436" w:rsidRPr="001B4436" w:rsidRDefault="001B4436" w:rsidP="001B4436">
      <w:pPr>
        <w:tabs>
          <w:tab w:val="left" w:pos="-2340"/>
        </w:tabs>
        <w:jc w:val="center"/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Орловского района от 27.12.2018 года № 170 «О бюджетном процессе в Орловском районе» </w:t>
      </w:r>
    </w:p>
    <w:p w:rsidR="001B4436" w:rsidRPr="001B4436" w:rsidRDefault="001B4436" w:rsidP="001B4436">
      <w:pPr>
        <w:tabs>
          <w:tab w:val="left" w:pos="-2340"/>
        </w:tabs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 xml:space="preserve">          Принято</w:t>
      </w:r>
    </w:p>
    <w:p w:rsidR="001B4436" w:rsidRPr="001B4436" w:rsidRDefault="001B4436" w:rsidP="001B4436">
      <w:pPr>
        <w:tabs>
          <w:tab w:val="left" w:pos="-2340"/>
        </w:tabs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 xml:space="preserve"> Собранием депутатов                            </w:t>
      </w:r>
      <w:r w:rsidR="00A11F4B">
        <w:rPr>
          <w:rFonts w:ascii="Times New Roman" w:hAnsi="Times New Roman"/>
          <w:sz w:val="28"/>
          <w:szCs w:val="28"/>
        </w:rPr>
        <w:t xml:space="preserve">  </w:t>
      </w:r>
      <w:r w:rsidR="00FC55F7" w:rsidRPr="00C03C95">
        <w:rPr>
          <w:rFonts w:ascii="Times New Roman" w:hAnsi="Times New Roman"/>
          <w:sz w:val="28"/>
          <w:szCs w:val="28"/>
        </w:rPr>
        <w:t xml:space="preserve">                </w:t>
      </w:r>
      <w:proofErr w:type="gramStart"/>
      <w:r w:rsidR="00FC55F7" w:rsidRPr="00C03C95">
        <w:rPr>
          <w:rFonts w:ascii="Times New Roman" w:hAnsi="Times New Roman"/>
          <w:sz w:val="28"/>
          <w:szCs w:val="28"/>
        </w:rPr>
        <w:t xml:space="preserve">  </w:t>
      </w:r>
      <w:r w:rsidR="00A11F4B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C03C95">
        <w:rPr>
          <w:rFonts w:ascii="Times New Roman" w:hAnsi="Times New Roman"/>
          <w:sz w:val="28"/>
          <w:szCs w:val="28"/>
          <w:lang w:val="en-US"/>
        </w:rPr>
        <w:t xml:space="preserve"> 24 </w:t>
      </w:r>
      <w:r w:rsidRPr="001B4436">
        <w:rPr>
          <w:rFonts w:ascii="Times New Roman" w:hAnsi="Times New Roman"/>
          <w:sz w:val="28"/>
          <w:szCs w:val="28"/>
        </w:rPr>
        <w:t>»</w:t>
      </w:r>
      <w:r w:rsidR="00C03C95">
        <w:rPr>
          <w:rFonts w:ascii="Times New Roman" w:hAnsi="Times New Roman"/>
          <w:sz w:val="28"/>
          <w:szCs w:val="28"/>
        </w:rPr>
        <w:t xml:space="preserve"> апреля </w:t>
      </w:r>
      <w:r w:rsidRPr="001B4436">
        <w:rPr>
          <w:rFonts w:ascii="Times New Roman" w:hAnsi="Times New Roman"/>
          <w:sz w:val="28"/>
          <w:szCs w:val="28"/>
        </w:rPr>
        <w:t>20</w:t>
      </w:r>
      <w:r w:rsidR="00FC55F7" w:rsidRPr="00C03C95">
        <w:rPr>
          <w:rFonts w:ascii="Times New Roman" w:hAnsi="Times New Roman"/>
          <w:sz w:val="28"/>
          <w:szCs w:val="28"/>
        </w:rPr>
        <w:t>20</w:t>
      </w:r>
      <w:r w:rsidRPr="001B4436">
        <w:rPr>
          <w:rFonts w:ascii="Times New Roman" w:hAnsi="Times New Roman"/>
          <w:sz w:val="28"/>
          <w:szCs w:val="28"/>
        </w:rPr>
        <w:t xml:space="preserve"> года                                  </w:t>
      </w:r>
    </w:p>
    <w:p w:rsidR="001B4436" w:rsidRPr="00402F0C" w:rsidRDefault="001B4436" w:rsidP="001B443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02F0C">
        <w:rPr>
          <w:rFonts w:ascii="Times New Roman" w:hAnsi="Times New Roman"/>
          <w:b/>
          <w:sz w:val="28"/>
          <w:szCs w:val="28"/>
        </w:rPr>
        <w:t xml:space="preserve">Статья 1 </w:t>
      </w:r>
    </w:p>
    <w:p w:rsidR="001B4436" w:rsidRDefault="001B4436" w:rsidP="001B4436">
      <w:pPr>
        <w:tabs>
          <w:tab w:val="left" w:pos="-2340"/>
        </w:tabs>
        <w:jc w:val="both"/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ab/>
        <w:t>Внести в Решение Собрания депутатов Орловского района от 27.12.2018 года № 170 «О бюджетном процессе в Орловском районе» следующие изменения:</w:t>
      </w:r>
    </w:p>
    <w:p w:rsidR="00FC55F7" w:rsidRPr="00E40874" w:rsidRDefault="00FC55F7" w:rsidP="00FC55F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0874">
        <w:rPr>
          <w:rFonts w:ascii="Times New Roman" w:hAnsi="Times New Roman"/>
          <w:sz w:val="28"/>
          <w:szCs w:val="28"/>
          <w:lang w:eastAsia="ru-RU"/>
        </w:rPr>
        <w:t xml:space="preserve">часть 3 статьи </w:t>
      </w:r>
      <w:r>
        <w:rPr>
          <w:rFonts w:ascii="Times New Roman" w:hAnsi="Times New Roman"/>
          <w:sz w:val="28"/>
          <w:szCs w:val="28"/>
          <w:lang w:eastAsia="ru-RU"/>
        </w:rPr>
        <w:t>41</w:t>
      </w:r>
      <w:r w:rsidRPr="00E40874">
        <w:rPr>
          <w:rFonts w:ascii="Times New Roman" w:hAnsi="Times New Roman"/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FC55F7" w:rsidRDefault="00FC55F7" w:rsidP="00FC5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«Получатель бюджетных средств принимает новые бюджетные обязательства в объеме, не превышающем разницы между доведенными до него соответствующими лимитами бюджетных обязательств и принятыми, но неисполненными бюджетными обязательствами.»;</w:t>
      </w:r>
    </w:p>
    <w:p w:rsidR="00FC55F7" w:rsidRPr="00500491" w:rsidRDefault="00FC55F7" w:rsidP="00FC55F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00491">
        <w:rPr>
          <w:rFonts w:ascii="Times New Roman" w:hAnsi="Times New Roman"/>
          <w:sz w:val="28"/>
          <w:szCs w:val="28"/>
          <w:lang w:eastAsia="ru-RU"/>
        </w:rPr>
        <w:t xml:space="preserve">статью </w:t>
      </w:r>
      <w:r>
        <w:rPr>
          <w:rFonts w:ascii="Times New Roman" w:hAnsi="Times New Roman"/>
          <w:sz w:val="28"/>
          <w:szCs w:val="28"/>
          <w:lang w:eastAsia="ru-RU"/>
        </w:rPr>
        <w:t>47.1</w:t>
      </w:r>
      <w:r w:rsidRPr="00500491">
        <w:rPr>
          <w:rFonts w:ascii="Times New Roman" w:hAnsi="Times New Roman"/>
          <w:sz w:val="28"/>
          <w:szCs w:val="28"/>
          <w:lang w:eastAsia="ru-RU"/>
        </w:rPr>
        <w:t xml:space="preserve"> дополнить частью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500491">
        <w:rPr>
          <w:rFonts w:ascii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FC55F7" w:rsidRPr="0001627D" w:rsidRDefault="00FC55F7" w:rsidP="00FC55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583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C858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Приостановить до 1 января 2021 года действие части 3 статьи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2,  части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1 статьи </w:t>
      </w:r>
      <w:r w:rsidR="001C543F">
        <w:rPr>
          <w:rFonts w:ascii="Times New Roman" w:hAnsi="Times New Roman"/>
          <w:sz w:val="28"/>
          <w:szCs w:val="28"/>
          <w:lang w:eastAsia="ru-RU"/>
        </w:rPr>
        <w:t>25</w:t>
      </w:r>
      <w:r>
        <w:rPr>
          <w:rFonts w:ascii="Times New Roman" w:hAnsi="Times New Roman"/>
          <w:sz w:val="28"/>
          <w:szCs w:val="28"/>
          <w:lang w:eastAsia="ru-RU"/>
        </w:rPr>
        <w:t xml:space="preserve">, части 1 статьи </w:t>
      </w:r>
      <w:r w:rsidR="001C543F">
        <w:rPr>
          <w:rFonts w:ascii="Times New Roman" w:hAnsi="Times New Roman"/>
          <w:sz w:val="28"/>
          <w:szCs w:val="28"/>
          <w:lang w:eastAsia="ru-RU"/>
        </w:rPr>
        <w:t>26</w:t>
      </w:r>
      <w:r>
        <w:rPr>
          <w:rFonts w:ascii="Times New Roman" w:hAnsi="Times New Roman"/>
          <w:sz w:val="28"/>
          <w:szCs w:val="28"/>
          <w:lang w:eastAsia="ru-RU"/>
        </w:rPr>
        <w:t xml:space="preserve">, части 1 статьи </w:t>
      </w:r>
      <w:r w:rsidR="001C543F">
        <w:rPr>
          <w:rFonts w:ascii="Times New Roman" w:hAnsi="Times New Roman"/>
          <w:sz w:val="28"/>
          <w:szCs w:val="28"/>
          <w:lang w:eastAsia="ru-RU"/>
        </w:rPr>
        <w:t>43</w:t>
      </w:r>
      <w:r>
        <w:rPr>
          <w:rFonts w:ascii="Times New Roman" w:hAnsi="Times New Roman"/>
          <w:sz w:val="28"/>
          <w:szCs w:val="28"/>
          <w:lang w:eastAsia="ru-RU"/>
        </w:rPr>
        <w:t xml:space="preserve">, части 1 статьи </w:t>
      </w:r>
      <w:r w:rsidR="001C543F">
        <w:rPr>
          <w:rFonts w:ascii="Times New Roman" w:hAnsi="Times New Roman"/>
          <w:sz w:val="28"/>
          <w:szCs w:val="28"/>
          <w:lang w:eastAsia="ru-RU"/>
        </w:rPr>
        <w:t>45</w:t>
      </w:r>
      <w:r>
        <w:rPr>
          <w:rFonts w:ascii="Times New Roman" w:hAnsi="Times New Roman"/>
          <w:sz w:val="28"/>
          <w:szCs w:val="28"/>
          <w:lang w:eastAsia="ru-RU"/>
        </w:rPr>
        <w:t xml:space="preserve"> (в части срока), части 4 статьи </w:t>
      </w:r>
      <w:r w:rsidR="001C543F">
        <w:rPr>
          <w:rFonts w:ascii="Times New Roman" w:hAnsi="Times New Roman"/>
          <w:sz w:val="28"/>
          <w:szCs w:val="28"/>
          <w:lang w:eastAsia="ru-RU"/>
        </w:rPr>
        <w:t>46</w:t>
      </w:r>
      <w:r>
        <w:rPr>
          <w:rFonts w:ascii="Times New Roman" w:hAnsi="Times New Roman"/>
          <w:sz w:val="28"/>
          <w:szCs w:val="28"/>
          <w:lang w:eastAsia="ru-RU"/>
        </w:rPr>
        <w:t xml:space="preserve"> (в части срока подготовки заключения на годовой отчет об исполнении бюджета</w:t>
      </w:r>
      <w:r w:rsidR="001C543F">
        <w:rPr>
          <w:rFonts w:ascii="Times New Roman" w:hAnsi="Times New Roman"/>
          <w:sz w:val="28"/>
          <w:szCs w:val="28"/>
          <w:lang w:eastAsia="ru-RU"/>
        </w:rPr>
        <w:t xml:space="preserve"> Орловского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) настоящего </w:t>
      </w:r>
      <w:r w:rsidR="001C543F">
        <w:rPr>
          <w:rFonts w:ascii="Times New Roman" w:hAnsi="Times New Roman"/>
          <w:sz w:val="28"/>
          <w:szCs w:val="28"/>
          <w:lang w:eastAsia="ru-RU"/>
        </w:rPr>
        <w:t>Решения</w:t>
      </w:r>
      <w:r>
        <w:rPr>
          <w:rFonts w:ascii="Times New Roman" w:hAnsi="Times New Roman"/>
          <w:sz w:val="28"/>
          <w:szCs w:val="28"/>
          <w:lang w:eastAsia="ru-RU"/>
        </w:rPr>
        <w:t>.».</w:t>
      </w:r>
    </w:p>
    <w:p w:rsidR="00FC55F7" w:rsidRDefault="00FC55F7" w:rsidP="00FC55F7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C55F7" w:rsidRPr="00402F0C" w:rsidRDefault="00402F0C" w:rsidP="00402F0C">
      <w:pPr>
        <w:tabs>
          <w:tab w:val="left" w:pos="-234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02F0C">
        <w:rPr>
          <w:rFonts w:ascii="Times New Roman" w:hAnsi="Times New Roman"/>
          <w:b/>
          <w:sz w:val="28"/>
          <w:szCs w:val="28"/>
        </w:rPr>
        <w:t>Статья 2</w:t>
      </w:r>
    </w:p>
    <w:p w:rsidR="00402F0C" w:rsidRPr="005C2674" w:rsidRDefault="00402F0C" w:rsidP="00402F0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1. </w:t>
      </w:r>
      <w:r w:rsidRPr="00117022">
        <w:rPr>
          <w:rFonts w:ascii="Times New Roman" w:hAnsi="Times New Roman"/>
          <w:iCs/>
          <w:color w:val="000000" w:themeColor="text1"/>
          <w:sz w:val="28"/>
          <w:szCs w:val="28"/>
        </w:rPr>
        <w:t>Установить</w:t>
      </w: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что в ходе исполнения бюджета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Орловского района </w:t>
      </w: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>в 2020 году дополнительно к основаниям для внесения изменений в сводную бюджетную роспись бюджета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Орловского района</w:t>
      </w: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установленным бюджетным законодательством Российской Федерации, в соответствии с решениями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Администрации Орловского района</w:t>
      </w: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в сводную бюджетную роспись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>бюджета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Орловского района </w:t>
      </w: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без внесения изменений в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Решение Собрания депутатов Орловского района от 24 декабря 2019 года № 216 «О бюджете Орловского района на 2020 год и на плановый период 2021 и 2022 годов» </w:t>
      </w: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>могут быть внесены изменения:</w:t>
      </w:r>
    </w:p>
    <w:p w:rsidR="00402F0C" w:rsidRPr="005C2674" w:rsidRDefault="00402F0C" w:rsidP="00402F0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1) в случае перераспределения бюджетных ассигнований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</w:t>
      </w: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lastRenderedPageBreak/>
        <w:t xml:space="preserve">устранением последствий распространения </w:t>
      </w:r>
      <w:proofErr w:type="spellStart"/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>коронавирусной</w:t>
      </w:r>
      <w:proofErr w:type="spellEnd"/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инфекции, а также на иные цели, определенные 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>Администрацией Орловского района</w:t>
      </w: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:rsidR="00402F0C" w:rsidRPr="005C2674" w:rsidRDefault="00402F0C" w:rsidP="00402F0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>2) в случае перераспределения бюджетных ассигнований между видами источников финансирования дефицита бюджета</w:t>
      </w:r>
      <w:r w:rsidR="009D6DFC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Орловского района</w:t>
      </w: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>;</w:t>
      </w:r>
    </w:p>
    <w:p w:rsidR="00402F0C" w:rsidRDefault="00402F0C" w:rsidP="00402F0C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5C2674">
        <w:rPr>
          <w:rFonts w:ascii="Times New Roman" w:hAnsi="Times New Roman"/>
          <w:iCs/>
          <w:color w:val="000000" w:themeColor="text1"/>
          <w:sz w:val="28"/>
          <w:szCs w:val="28"/>
        </w:rPr>
        <w:t>3) в случае получения дотаций из других бюджетов бюджетной системы Российской Федерации.</w:t>
      </w:r>
    </w:p>
    <w:p w:rsidR="00402F0C" w:rsidRDefault="00402F0C" w:rsidP="0040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2. </w:t>
      </w:r>
      <w:r w:rsidRPr="00117022">
        <w:rPr>
          <w:rFonts w:ascii="Times New Roman" w:hAnsi="Times New Roman"/>
          <w:iCs/>
          <w:color w:val="000000" w:themeColor="text1"/>
          <w:sz w:val="28"/>
          <w:szCs w:val="28"/>
        </w:rPr>
        <w:t>Внесение изменений в сводную бюджетную роспись по основаниям, установленным частью</w:t>
      </w:r>
      <w:r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1 настоящей статьи</w:t>
      </w:r>
      <w:r w:rsidRPr="00117022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, может осуществляться с превышением общего объема расходов, утвержденных </w:t>
      </w:r>
      <w:r w:rsidR="009D6DFC">
        <w:rPr>
          <w:rFonts w:ascii="Times New Roman" w:hAnsi="Times New Roman"/>
          <w:iCs/>
          <w:color w:val="000000" w:themeColor="text1"/>
          <w:sz w:val="28"/>
          <w:szCs w:val="28"/>
        </w:rPr>
        <w:t>Решением Собрания депутатов Орловского района от 24 декабря 2019 года № 216 «О бюджете Орловского района на 2020 год и на плановый период 2021 и 2022 годов»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402F0C" w:rsidRDefault="00402F0C" w:rsidP="00402F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8583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Установить, что до 1 января 2021 года на случаи увеличения резервного фонда </w:t>
      </w:r>
      <w:r w:rsidR="009D6DFC">
        <w:rPr>
          <w:rFonts w:ascii="Times New Roman" w:hAnsi="Times New Roman"/>
          <w:sz w:val="28"/>
          <w:szCs w:val="28"/>
          <w:lang w:eastAsia="ru-RU"/>
        </w:rPr>
        <w:t>Администрации Орловского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не распространяются положения части 2 статьи 7 </w:t>
      </w:r>
      <w:r w:rsidR="009D6DFC">
        <w:rPr>
          <w:rFonts w:ascii="Times New Roman" w:hAnsi="Times New Roman"/>
          <w:sz w:val="28"/>
          <w:szCs w:val="28"/>
        </w:rPr>
        <w:t>Решения</w:t>
      </w:r>
      <w:r w:rsidR="009D6DFC" w:rsidRPr="001B4436">
        <w:rPr>
          <w:rFonts w:ascii="Times New Roman" w:hAnsi="Times New Roman"/>
          <w:sz w:val="28"/>
          <w:szCs w:val="28"/>
        </w:rPr>
        <w:t xml:space="preserve"> Собрания депутатов Орловского района от 27.12.2018 года № 170 «О бюджетном процессе в Орловском районе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 w:rsidR="00402F0C" w:rsidRPr="00151E4B" w:rsidRDefault="00402F0C" w:rsidP="00402F0C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3802DC" w:rsidRPr="009D6DFC" w:rsidRDefault="009D6DF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D6DFC">
        <w:rPr>
          <w:rFonts w:ascii="Times New Roman" w:hAnsi="Times New Roman" w:cs="Times New Roman"/>
          <w:sz w:val="28"/>
          <w:szCs w:val="28"/>
        </w:rPr>
        <w:t>Статья 3</w:t>
      </w:r>
    </w:p>
    <w:p w:rsidR="003802DC" w:rsidRPr="00151E4B" w:rsidRDefault="003802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02DC" w:rsidRDefault="005E6E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</w:t>
      </w:r>
      <w:r w:rsidR="001B4436">
        <w:rPr>
          <w:rFonts w:ascii="Times New Roman" w:hAnsi="Times New Roman" w:cs="Times New Roman"/>
          <w:sz w:val="28"/>
          <w:szCs w:val="28"/>
        </w:rPr>
        <w:t>Решение</w:t>
      </w:r>
      <w:r w:rsidR="003802DC" w:rsidRPr="00151E4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опубликования.</w:t>
      </w:r>
    </w:p>
    <w:p w:rsidR="001B4436" w:rsidRDefault="001B44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BC5" w:rsidRDefault="00C64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64BC5" w:rsidRDefault="00C64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B4436" w:rsidRPr="001B4436" w:rsidRDefault="001B4436" w:rsidP="00C64BC5">
      <w:pPr>
        <w:widowControl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 xml:space="preserve">Председатель Собрания </w:t>
      </w:r>
    </w:p>
    <w:p w:rsidR="001B4436" w:rsidRPr="001B4436" w:rsidRDefault="001B4436" w:rsidP="00C64BC5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>депутатов - глава Орловского района</w:t>
      </w:r>
      <w:r w:rsidRPr="001B4436">
        <w:rPr>
          <w:rFonts w:ascii="Times New Roman" w:hAnsi="Times New Roman"/>
          <w:sz w:val="28"/>
          <w:szCs w:val="28"/>
        </w:rPr>
        <w:tab/>
      </w:r>
      <w:r w:rsidRPr="001B4436">
        <w:rPr>
          <w:rFonts w:ascii="Times New Roman" w:hAnsi="Times New Roman"/>
          <w:sz w:val="28"/>
          <w:szCs w:val="28"/>
        </w:rPr>
        <w:tab/>
      </w:r>
      <w:r w:rsidRPr="001B4436">
        <w:rPr>
          <w:rFonts w:ascii="Times New Roman" w:hAnsi="Times New Roman"/>
          <w:sz w:val="28"/>
          <w:szCs w:val="28"/>
        </w:rPr>
        <w:tab/>
      </w:r>
      <w:r w:rsidRPr="001B4436">
        <w:rPr>
          <w:rFonts w:ascii="Times New Roman" w:hAnsi="Times New Roman"/>
          <w:sz w:val="28"/>
          <w:szCs w:val="28"/>
        </w:rPr>
        <w:tab/>
        <w:t>Е.В. Колодяжный</w:t>
      </w:r>
    </w:p>
    <w:p w:rsidR="000604DD" w:rsidRDefault="000604DD" w:rsidP="001B44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3C95" w:rsidRDefault="00C03C95" w:rsidP="001B44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03C95" w:rsidRDefault="00C03C95" w:rsidP="001B443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B4436" w:rsidRPr="001B4436" w:rsidRDefault="001B4436" w:rsidP="001B4436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1B4436">
        <w:rPr>
          <w:rFonts w:ascii="Times New Roman" w:hAnsi="Times New Roman"/>
          <w:sz w:val="28"/>
          <w:szCs w:val="28"/>
        </w:rPr>
        <w:t>п. Орловский</w:t>
      </w:r>
    </w:p>
    <w:p w:rsidR="009D6DFC" w:rsidRDefault="001B4436" w:rsidP="001B4436">
      <w:pPr>
        <w:spacing w:after="0"/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>№</w:t>
      </w:r>
      <w:r w:rsidR="00C03C95">
        <w:rPr>
          <w:rFonts w:ascii="Times New Roman" w:hAnsi="Times New Roman"/>
          <w:sz w:val="28"/>
          <w:szCs w:val="28"/>
        </w:rPr>
        <w:t xml:space="preserve"> 237</w:t>
      </w:r>
      <w:r w:rsidRPr="001B4436">
        <w:rPr>
          <w:rFonts w:ascii="Times New Roman" w:hAnsi="Times New Roman"/>
          <w:sz w:val="28"/>
          <w:szCs w:val="28"/>
        </w:rPr>
        <w:t xml:space="preserve"> </w:t>
      </w:r>
    </w:p>
    <w:p w:rsidR="001B4436" w:rsidRPr="001B4436" w:rsidRDefault="001B4436" w:rsidP="001B4436">
      <w:pPr>
        <w:spacing w:after="0"/>
        <w:rPr>
          <w:rFonts w:ascii="Times New Roman" w:hAnsi="Times New Roman"/>
          <w:sz w:val="28"/>
          <w:szCs w:val="28"/>
        </w:rPr>
      </w:pPr>
      <w:r w:rsidRPr="001B4436">
        <w:rPr>
          <w:rFonts w:ascii="Times New Roman" w:hAnsi="Times New Roman"/>
          <w:sz w:val="28"/>
          <w:szCs w:val="28"/>
        </w:rPr>
        <w:t xml:space="preserve">от </w:t>
      </w:r>
      <w:r w:rsidR="00C03C95">
        <w:rPr>
          <w:rFonts w:ascii="Times New Roman" w:hAnsi="Times New Roman"/>
          <w:sz w:val="28"/>
          <w:szCs w:val="28"/>
        </w:rPr>
        <w:t>24.04.2020</w:t>
      </w:r>
      <w:bookmarkStart w:id="0" w:name="_GoBack"/>
      <w:bookmarkEnd w:id="0"/>
    </w:p>
    <w:p w:rsidR="006A2728" w:rsidRPr="00D069B4" w:rsidRDefault="006A2728" w:rsidP="001B443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sectPr w:rsidR="006A2728" w:rsidRPr="00D069B4" w:rsidSect="00370DB4">
      <w:pgSz w:w="11906" w:h="16838"/>
      <w:pgMar w:top="709" w:right="851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94EAB"/>
    <w:multiLevelType w:val="hybridMultilevel"/>
    <w:tmpl w:val="3658291E"/>
    <w:lvl w:ilvl="0" w:tplc="B42C749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5C11A12"/>
    <w:multiLevelType w:val="hybridMultilevel"/>
    <w:tmpl w:val="B83ECB36"/>
    <w:lvl w:ilvl="0" w:tplc="CCF2166E">
      <w:start w:val="1"/>
      <w:numFmt w:val="decimal"/>
      <w:lvlText w:val="%1)"/>
      <w:lvlJc w:val="left"/>
      <w:pPr>
        <w:ind w:left="8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02" w:hanging="360"/>
      </w:pPr>
    </w:lvl>
    <w:lvl w:ilvl="2" w:tplc="0419001B" w:tentative="1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3" w15:restartNumberingAfterBreak="0">
    <w:nsid w:val="67F0301D"/>
    <w:multiLevelType w:val="hybridMultilevel"/>
    <w:tmpl w:val="05CCD2F2"/>
    <w:lvl w:ilvl="0" w:tplc="5096F6CE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2DC"/>
    <w:rsid w:val="00005B96"/>
    <w:rsid w:val="00022672"/>
    <w:rsid w:val="00036E7A"/>
    <w:rsid w:val="000604DD"/>
    <w:rsid w:val="000F0DB1"/>
    <w:rsid w:val="00116F22"/>
    <w:rsid w:val="0012567B"/>
    <w:rsid w:val="00131BE9"/>
    <w:rsid w:val="00151E4B"/>
    <w:rsid w:val="00170CC7"/>
    <w:rsid w:val="001A7288"/>
    <w:rsid w:val="001B4436"/>
    <w:rsid w:val="001C543F"/>
    <w:rsid w:val="00203D85"/>
    <w:rsid w:val="002D114E"/>
    <w:rsid w:val="003147AE"/>
    <w:rsid w:val="00316975"/>
    <w:rsid w:val="00370DB4"/>
    <w:rsid w:val="003802DC"/>
    <w:rsid w:val="003E2809"/>
    <w:rsid w:val="00402F0C"/>
    <w:rsid w:val="0048535D"/>
    <w:rsid w:val="004974F5"/>
    <w:rsid w:val="004B4923"/>
    <w:rsid w:val="00505F51"/>
    <w:rsid w:val="00574623"/>
    <w:rsid w:val="00577892"/>
    <w:rsid w:val="005D526E"/>
    <w:rsid w:val="005E6E77"/>
    <w:rsid w:val="00630F62"/>
    <w:rsid w:val="00652F04"/>
    <w:rsid w:val="006541B5"/>
    <w:rsid w:val="00665AA9"/>
    <w:rsid w:val="00681A9F"/>
    <w:rsid w:val="006A2728"/>
    <w:rsid w:val="006D0EEA"/>
    <w:rsid w:val="007347C0"/>
    <w:rsid w:val="007C3948"/>
    <w:rsid w:val="007E69AF"/>
    <w:rsid w:val="007F6BE5"/>
    <w:rsid w:val="00861128"/>
    <w:rsid w:val="00865BBF"/>
    <w:rsid w:val="0087004E"/>
    <w:rsid w:val="009035E9"/>
    <w:rsid w:val="00905D4D"/>
    <w:rsid w:val="00916003"/>
    <w:rsid w:val="00997418"/>
    <w:rsid w:val="009A05C0"/>
    <w:rsid w:val="009D6DFC"/>
    <w:rsid w:val="00A04298"/>
    <w:rsid w:val="00A11F4B"/>
    <w:rsid w:val="00A455B5"/>
    <w:rsid w:val="00A70433"/>
    <w:rsid w:val="00A879CD"/>
    <w:rsid w:val="00A94C5C"/>
    <w:rsid w:val="00A97448"/>
    <w:rsid w:val="00AA1F7C"/>
    <w:rsid w:val="00B248A7"/>
    <w:rsid w:val="00B34095"/>
    <w:rsid w:val="00B60768"/>
    <w:rsid w:val="00C03C95"/>
    <w:rsid w:val="00C0590C"/>
    <w:rsid w:val="00C21CF5"/>
    <w:rsid w:val="00C4029C"/>
    <w:rsid w:val="00C55AF0"/>
    <w:rsid w:val="00C63D8A"/>
    <w:rsid w:val="00C64BC5"/>
    <w:rsid w:val="00C9312B"/>
    <w:rsid w:val="00C93638"/>
    <w:rsid w:val="00CA5CA0"/>
    <w:rsid w:val="00D04966"/>
    <w:rsid w:val="00D069B4"/>
    <w:rsid w:val="00D6007C"/>
    <w:rsid w:val="00DF54E3"/>
    <w:rsid w:val="00E16EE0"/>
    <w:rsid w:val="00E240C6"/>
    <w:rsid w:val="00E63EA6"/>
    <w:rsid w:val="00EB2BA8"/>
    <w:rsid w:val="00F84CF8"/>
    <w:rsid w:val="00F91B30"/>
    <w:rsid w:val="00FC55F7"/>
    <w:rsid w:val="00FC7C71"/>
    <w:rsid w:val="00FE25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668EAF-8711-420A-A437-10F0F46F1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02DC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3802D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802D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1B4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4436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FC55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Links>
    <vt:vector size="6" baseType="variant"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consultantplus://offline/ref=EC9C1F63AC1FC8F00FFD77B572AD43C99B678095BBE1C9559B3D9587702D390CD3BDD314EC785F59812A589CF0PCiBI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user</cp:lastModifiedBy>
  <cp:revision>3</cp:revision>
  <cp:lastPrinted>2019-11-28T11:20:00Z</cp:lastPrinted>
  <dcterms:created xsi:type="dcterms:W3CDTF">2020-04-22T15:58:00Z</dcterms:created>
  <dcterms:modified xsi:type="dcterms:W3CDTF">2020-04-27T05:11:00Z</dcterms:modified>
</cp:coreProperties>
</file>